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2F90B" w14:textId="3B4320AA" w:rsidR="00801F33" w:rsidRPr="007F174A" w:rsidRDefault="00801F33" w:rsidP="007F174A">
      <w:pPr>
        <w:shd w:val="clear" w:color="auto" w:fill="FFFFFF" w:themeFill="background1"/>
        <w:spacing w:after="188"/>
        <w:ind w:left="284" w:right="100" w:firstLine="0"/>
        <w:jc w:val="center"/>
        <w:rPr>
          <w:b/>
          <w:sz w:val="22"/>
        </w:rPr>
      </w:pPr>
      <w:bookmarkStart w:id="0" w:name="_GoBack"/>
      <w:bookmarkEnd w:id="0"/>
      <w:r w:rsidRPr="007F174A">
        <w:rPr>
          <w:b/>
          <w:sz w:val="22"/>
        </w:rPr>
        <w:t xml:space="preserve">A </w:t>
      </w:r>
      <w:r w:rsidR="0023216C" w:rsidRPr="007F174A">
        <w:rPr>
          <w:b/>
          <w:sz w:val="22"/>
          <w:shd w:val="clear" w:color="auto" w:fill="FFFFFF" w:themeFill="background1"/>
        </w:rPr>
        <w:t>Rókusi Általános Iskola CA1601</w:t>
      </w:r>
      <w:r w:rsidR="000C6A35" w:rsidRPr="007F174A">
        <w:rPr>
          <w:b/>
          <w:sz w:val="22"/>
        </w:rPr>
        <w:t xml:space="preserve"> </w:t>
      </w:r>
      <w:r w:rsidRPr="007F174A">
        <w:rPr>
          <w:b/>
          <w:sz w:val="22"/>
        </w:rPr>
        <w:t xml:space="preserve">épületében működő </w:t>
      </w:r>
      <w:r w:rsidR="005B3540" w:rsidRPr="007F174A">
        <w:rPr>
          <w:b/>
          <w:sz w:val="22"/>
        </w:rPr>
        <w:t>elektronikus megfigyelő rendszer (kamerarendszer) ada</w:t>
      </w:r>
      <w:r w:rsidRPr="007F174A">
        <w:rPr>
          <w:b/>
          <w:sz w:val="22"/>
        </w:rPr>
        <w:t>tkezelési szabályzata</w:t>
      </w:r>
    </w:p>
    <w:p w14:paraId="3A98D78A" w14:textId="77777777" w:rsidR="001B034F" w:rsidRPr="007F174A" w:rsidRDefault="008D100F" w:rsidP="007F174A">
      <w:pPr>
        <w:pStyle w:val="Listaszerbekezds"/>
        <w:numPr>
          <w:ilvl w:val="0"/>
          <w:numId w:val="9"/>
        </w:numPr>
        <w:shd w:val="clear" w:color="auto" w:fill="FFFFFF" w:themeFill="background1"/>
        <w:spacing w:after="253" w:line="259" w:lineRule="auto"/>
        <w:ind w:left="567" w:hanging="283"/>
        <w:rPr>
          <w:i/>
          <w:sz w:val="22"/>
        </w:rPr>
      </w:pPr>
      <w:r w:rsidRPr="007F174A">
        <w:rPr>
          <w:i/>
          <w:sz w:val="22"/>
        </w:rPr>
        <w:t xml:space="preserve">A </w:t>
      </w:r>
      <w:r w:rsidR="001B034F" w:rsidRPr="007F174A">
        <w:rPr>
          <w:i/>
          <w:sz w:val="22"/>
        </w:rPr>
        <w:t>Szabályzat célja</w:t>
      </w:r>
    </w:p>
    <w:p w14:paraId="149199FC" w14:textId="26EB4C29" w:rsidR="007F692E" w:rsidRPr="007F174A" w:rsidRDefault="007F692E" w:rsidP="007F174A">
      <w:pPr>
        <w:shd w:val="clear" w:color="auto" w:fill="FFFFFF" w:themeFill="background1"/>
        <w:spacing w:after="279" w:line="252" w:lineRule="auto"/>
        <w:ind w:left="284" w:firstLine="0"/>
        <w:rPr>
          <w:sz w:val="22"/>
        </w:rPr>
      </w:pPr>
      <w:r w:rsidRPr="007F174A">
        <w:rPr>
          <w:sz w:val="22"/>
        </w:rPr>
        <w:t xml:space="preserve">A </w:t>
      </w:r>
      <w:r w:rsidR="0023216C" w:rsidRPr="007F174A">
        <w:rPr>
          <w:b/>
          <w:sz w:val="22"/>
        </w:rPr>
        <w:t xml:space="preserve">Rókusi Általános Iskola CA1601 , 6724 Szeged, Kossuth L. sgt. 37. </w:t>
      </w:r>
      <w:r w:rsidR="008B7054" w:rsidRPr="007F174A">
        <w:rPr>
          <w:sz w:val="22"/>
        </w:rPr>
        <w:t xml:space="preserve">szám alatti feladatellátási helyén </w:t>
      </w:r>
      <w:r w:rsidRPr="007F174A">
        <w:rPr>
          <w:sz w:val="22"/>
        </w:rPr>
        <w:t>elektronikus megfigyelő rendszer (továbbiakban: kamerarendszer) működik, mely</w:t>
      </w:r>
      <w:r w:rsidR="003477FB" w:rsidRPr="007F174A">
        <w:rPr>
          <w:sz w:val="22"/>
        </w:rPr>
        <w:t>nek</w:t>
      </w:r>
      <w:r w:rsidR="00771C16" w:rsidRPr="007F174A">
        <w:rPr>
          <w:sz w:val="22"/>
        </w:rPr>
        <w:t xml:space="preserve"> alkalmazása</w:t>
      </w:r>
      <w:r w:rsidR="003477FB" w:rsidRPr="007F174A">
        <w:rPr>
          <w:sz w:val="22"/>
        </w:rPr>
        <w:t xml:space="preserve"> során </w:t>
      </w:r>
      <w:r w:rsidRPr="007F174A">
        <w:rPr>
          <w:sz w:val="22"/>
        </w:rPr>
        <w:t>személyes adato</w:t>
      </w:r>
      <w:r w:rsidR="003477FB" w:rsidRPr="007F174A">
        <w:rPr>
          <w:sz w:val="22"/>
        </w:rPr>
        <w:t>kat</w:t>
      </w:r>
      <w:r w:rsidRPr="007F174A">
        <w:rPr>
          <w:sz w:val="22"/>
        </w:rPr>
        <w:t xml:space="preserve"> </w:t>
      </w:r>
      <w:r w:rsidR="003477FB" w:rsidRPr="007F174A">
        <w:rPr>
          <w:sz w:val="22"/>
        </w:rPr>
        <w:t>(képmás) tartalmazó felvétel készül.</w:t>
      </w:r>
    </w:p>
    <w:p w14:paraId="30CD0BA6" w14:textId="77777777" w:rsidR="00801F33" w:rsidRPr="007F174A" w:rsidRDefault="001B034F" w:rsidP="007F174A">
      <w:pPr>
        <w:shd w:val="clear" w:color="auto" w:fill="FFFFFF" w:themeFill="background1"/>
        <w:spacing w:after="279" w:line="252" w:lineRule="auto"/>
        <w:ind w:left="284" w:firstLine="0"/>
        <w:rPr>
          <w:sz w:val="22"/>
        </w:rPr>
      </w:pPr>
      <w:r w:rsidRPr="007F174A">
        <w:rPr>
          <w:sz w:val="22"/>
        </w:rPr>
        <w:t>A jelen Szabályzat célja az, hogy az Intézmény</w:t>
      </w:r>
      <w:r w:rsidR="008D100F" w:rsidRPr="007F174A">
        <w:rPr>
          <w:sz w:val="22"/>
        </w:rPr>
        <w:t>ben működtetett kamera</w:t>
      </w:r>
      <w:r w:rsidRPr="007F174A">
        <w:rPr>
          <w:sz w:val="22"/>
        </w:rPr>
        <w:t>rendszer</w:t>
      </w:r>
      <w:r w:rsidR="007F692E" w:rsidRPr="007F174A">
        <w:rPr>
          <w:sz w:val="22"/>
        </w:rPr>
        <w:t xml:space="preserve"> </w:t>
      </w:r>
      <w:r w:rsidR="00A926FF" w:rsidRPr="007F174A">
        <w:rPr>
          <w:sz w:val="22"/>
        </w:rPr>
        <w:t>alkalmazásához kapcsolódó</w:t>
      </w:r>
      <w:r w:rsidR="007F692E" w:rsidRPr="007F174A">
        <w:rPr>
          <w:sz w:val="22"/>
        </w:rPr>
        <w:t xml:space="preserve"> adatkezelési tevékenység</w:t>
      </w:r>
      <w:r w:rsidRPr="007F174A">
        <w:rPr>
          <w:sz w:val="22"/>
        </w:rPr>
        <w:t xml:space="preserve"> során </w:t>
      </w:r>
      <w:r w:rsidR="00A926FF" w:rsidRPr="007F174A">
        <w:rPr>
          <w:sz w:val="22"/>
        </w:rPr>
        <w:t xml:space="preserve">biztosítsa </w:t>
      </w:r>
      <w:r w:rsidRPr="007F174A">
        <w:rPr>
          <w:sz w:val="22"/>
        </w:rPr>
        <w:t>a személyes adatok védelméhez f</w:t>
      </w:r>
      <w:r w:rsidR="008D100F" w:rsidRPr="007F174A">
        <w:rPr>
          <w:sz w:val="22"/>
        </w:rPr>
        <w:t>űző</w:t>
      </w:r>
      <w:r w:rsidRPr="007F174A">
        <w:rPr>
          <w:sz w:val="22"/>
        </w:rPr>
        <w:t>d</w:t>
      </w:r>
      <w:r w:rsidR="008D100F" w:rsidRPr="007F174A">
        <w:rPr>
          <w:sz w:val="22"/>
        </w:rPr>
        <w:t>ő</w:t>
      </w:r>
      <w:r w:rsidRPr="007F174A">
        <w:rPr>
          <w:sz w:val="22"/>
        </w:rPr>
        <w:t xml:space="preserve"> jogok érvényesülését, </w:t>
      </w:r>
      <w:r w:rsidR="005534FA" w:rsidRPr="007F174A">
        <w:rPr>
          <w:sz w:val="22"/>
        </w:rPr>
        <w:t>meghatározva</w:t>
      </w:r>
      <w:r w:rsidR="007F692E" w:rsidRPr="007F174A">
        <w:rPr>
          <w:sz w:val="22"/>
        </w:rPr>
        <w:t xml:space="preserve"> az adatok kezelésének részletes szabályait</w:t>
      </w:r>
      <w:r w:rsidR="00483129" w:rsidRPr="007F174A">
        <w:rPr>
          <w:sz w:val="22"/>
        </w:rPr>
        <w:t>, a hatályos jogszabályi rendelkezésekre figyelemmel.</w:t>
      </w:r>
    </w:p>
    <w:p w14:paraId="4544B480" w14:textId="77777777" w:rsidR="00157A08" w:rsidRPr="007F174A" w:rsidRDefault="00157A08" w:rsidP="007F174A">
      <w:pPr>
        <w:pStyle w:val="Listaszerbekezds"/>
        <w:numPr>
          <w:ilvl w:val="0"/>
          <w:numId w:val="9"/>
        </w:numPr>
        <w:shd w:val="clear" w:color="auto" w:fill="FFFFFF" w:themeFill="background1"/>
        <w:spacing w:after="253" w:line="259" w:lineRule="auto"/>
        <w:ind w:left="568" w:hanging="284"/>
        <w:contextualSpacing w:val="0"/>
        <w:rPr>
          <w:i/>
          <w:sz w:val="22"/>
        </w:rPr>
      </w:pPr>
      <w:r w:rsidRPr="007F174A">
        <w:rPr>
          <w:i/>
          <w:sz w:val="22"/>
        </w:rPr>
        <w:t>Alkalmazandó jogszabályok</w:t>
      </w:r>
    </w:p>
    <w:p w14:paraId="77CD5A21" w14:textId="77777777" w:rsidR="00157A08" w:rsidRPr="007F174A" w:rsidRDefault="00157A08" w:rsidP="007F174A">
      <w:pPr>
        <w:pStyle w:val="Listaszerbekezds"/>
        <w:numPr>
          <w:ilvl w:val="0"/>
          <w:numId w:val="11"/>
        </w:numPr>
        <w:shd w:val="clear" w:color="auto" w:fill="FFFFFF" w:themeFill="background1"/>
        <w:spacing w:after="253" w:line="259" w:lineRule="auto"/>
        <w:rPr>
          <w:sz w:val="22"/>
        </w:rPr>
      </w:pPr>
      <w:r w:rsidRPr="007F174A">
        <w:rPr>
          <w:sz w:val="22"/>
        </w:rPr>
        <w:t>Az Európai Parlament és a Tanács 2016. április 27-i (EU) 2016/679 Rendelete a természetes személyeknek a személyes adatok kezelése tekintetében történő védelméről és az ilyen adatok szabad áramlásáról, valamint a 95/46/EK irányelv hatályon kívül helyezéséről (általános adatvédelmi rendelet, a továbbiakban: GDPR)</w:t>
      </w:r>
    </w:p>
    <w:p w14:paraId="1C0796B5" w14:textId="77777777" w:rsidR="00157A08" w:rsidRPr="007F174A" w:rsidRDefault="00157A08" w:rsidP="007F174A">
      <w:pPr>
        <w:pStyle w:val="Listaszerbekezds"/>
        <w:numPr>
          <w:ilvl w:val="0"/>
          <w:numId w:val="11"/>
        </w:numPr>
        <w:shd w:val="clear" w:color="auto" w:fill="FFFFFF" w:themeFill="background1"/>
        <w:spacing w:after="253" w:line="259" w:lineRule="auto"/>
        <w:rPr>
          <w:sz w:val="22"/>
        </w:rPr>
      </w:pPr>
      <w:r w:rsidRPr="007F174A">
        <w:rPr>
          <w:sz w:val="22"/>
        </w:rPr>
        <w:t>2011. évi CXII. törvény az információs önrendelkezési jogról és az inf</w:t>
      </w:r>
      <w:r w:rsidR="00891AFF" w:rsidRPr="007F174A">
        <w:rPr>
          <w:sz w:val="22"/>
        </w:rPr>
        <w:t>ormációszabadságról (</w:t>
      </w:r>
      <w:proofErr w:type="spellStart"/>
      <w:r w:rsidR="00891AFF" w:rsidRPr="007F174A">
        <w:rPr>
          <w:sz w:val="22"/>
        </w:rPr>
        <w:t>Info</w:t>
      </w:r>
      <w:proofErr w:type="spellEnd"/>
      <w:r w:rsidR="00891AFF" w:rsidRPr="007F174A">
        <w:rPr>
          <w:sz w:val="22"/>
        </w:rPr>
        <w:t xml:space="preserve"> tv.)</w:t>
      </w:r>
    </w:p>
    <w:p w14:paraId="6A2D54D3" w14:textId="77777777" w:rsidR="00FD1A67" w:rsidRPr="007F174A" w:rsidRDefault="00FD1A67" w:rsidP="007F174A">
      <w:pPr>
        <w:pStyle w:val="Listaszerbekezds"/>
        <w:numPr>
          <w:ilvl w:val="0"/>
          <w:numId w:val="11"/>
        </w:numPr>
        <w:shd w:val="clear" w:color="auto" w:fill="FFFFFF" w:themeFill="background1"/>
        <w:spacing w:after="253" w:line="259" w:lineRule="auto"/>
        <w:rPr>
          <w:sz w:val="22"/>
        </w:rPr>
      </w:pPr>
      <w:r w:rsidRPr="007F174A">
        <w:rPr>
          <w:sz w:val="22"/>
        </w:rPr>
        <w:t>2005. évi CXXXIII. törvény a személy- és vagyonvédelmi, valamint a magánnyomozói tevékenység szabályairól</w:t>
      </w:r>
    </w:p>
    <w:p w14:paraId="681C0FE5" w14:textId="77777777" w:rsidR="00FD1A67" w:rsidRPr="007F174A" w:rsidRDefault="00FD1A67" w:rsidP="007F174A">
      <w:pPr>
        <w:pStyle w:val="Listaszerbekezds"/>
        <w:numPr>
          <w:ilvl w:val="0"/>
          <w:numId w:val="11"/>
        </w:numPr>
        <w:shd w:val="clear" w:color="auto" w:fill="FFFFFF" w:themeFill="background1"/>
        <w:spacing w:after="253" w:line="259" w:lineRule="auto"/>
        <w:rPr>
          <w:sz w:val="22"/>
        </w:rPr>
      </w:pPr>
      <w:r w:rsidRPr="007F174A">
        <w:rPr>
          <w:sz w:val="22"/>
        </w:rPr>
        <w:t>22/2006. (IV. 25.) BM rendelet a személy- és vagyonvédelmi, valamint a magánnyomozói tevékenység szabályairól szóló 2005. évi CXXXIII. törvény végrehajtásáról</w:t>
      </w:r>
    </w:p>
    <w:p w14:paraId="179ABDF4" w14:textId="77777777" w:rsidR="00157A08" w:rsidRPr="007F174A" w:rsidRDefault="00157A08" w:rsidP="007F174A">
      <w:pPr>
        <w:pStyle w:val="Listaszerbekezds"/>
        <w:numPr>
          <w:ilvl w:val="0"/>
          <w:numId w:val="11"/>
        </w:numPr>
        <w:shd w:val="clear" w:color="auto" w:fill="FFFFFF" w:themeFill="background1"/>
        <w:spacing w:after="253" w:line="259" w:lineRule="auto"/>
        <w:ind w:left="1003" w:hanging="357"/>
        <w:contextualSpacing w:val="0"/>
        <w:rPr>
          <w:sz w:val="22"/>
        </w:rPr>
      </w:pPr>
      <w:r w:rsidRPr="007F174A">
        <w:rPr>
          <w:sz w:val="22"/>
        </w:rPr>
        <w:t>2013. évi V. törvény a Polgári Törvénykönyvről (Ptk.)</w:t>
      </w:r>
    </w:p>
    <w:p w14:paraId="2675F37D" w14:textId="77777777" w:rsidR="001B034F" w:rsidRPr="007F174A" w:rsidRDefault="00122F21" w:rsidP="007F174A">
      <w:pPr>
        <w:pStyle w:val="Listaszerbekezds"/>
        <w:numPr>
          <w:ilvl w:val="0"/>
          <w:numId w:val="9"/>
        </w:numPr>
        <w:shd w:val="clear" w:color="auto" w:fill="FFFFFF" w:themeFill="background1"/>
        <w:spacing w:after="253" w:line="259" w:lineRule="auto"/>
        <w:ind w:left="568" w:hanging="284"/>
        <w:contextualSpacing w:val="0"/>
        <w:rPr>
          <w:i/>
          <w:sz w:val="22"/>
        </w:rPr>
      </w:pPr>
      <w:r w:rsidRPr="007F174A">
        <w:rPr>
          <w:i/>
          <w:sz w:val="22"/>
        </w:rPr>
        <w:t>A kamerarendszert üzemeltető a</w:t>
      </w:r>
      <w:r w:rsidR="00801F33" w:rsidRPr="007F174A">
        <w:rPr>
          <w:i/>
          <w:sz w:val="22"/>
        </w:rPr>
        <w:t>datkezelő</w:t>
      </w:r>
    </w:p>
    <w:p w14:paraId="160ABE95" w14:textId="24EEFB4C" w:rsidR="00801F33" w:rsidRPr="007F174A" w:rsidRDefault="00801F33" w:rsidP="007F174A">
      <w:pPr>
        <w:pStyle w:val="Listaszerbekezds"/>
        <w:shd w:val="clear" w:color="auto" w:fill="FFFFFF" w:themeFill="background1"/>
        <w:spacing w:after="283"/>
        <w:ind w:left="284" w:right="14" w:firstLine="0"/>
        <w:rPr>
          <w:sz w:val="22"/>
        </w:rPr>
      </w:pPr>
      <w:r w:rsidRPr="007F174A">
        <w:rPr>
          <w:sz w:val="22"/>
        </w:rPr>
        <w:t xml:space="preserve">Adatkezelő megnevezése: </w:t>
      </w:r>
      <w:r w:rsidR="00E0157E" w:rsidRPr="007F174A">
        <w:rPr>
          <w:sz w:val="22"/>
        </w:rPr>
        <w:t>Rókusi Általános Iskola CA1601</w:t>
      </w:r>
    </w:p>
    <w:p w14:paraId="353E0823" w14:textId="0B023F6A" w:rsidR="00801F33" w:rsidRPr="007F174A" w:rsidRDefault="00801F33" w:rsidP="007F174A">
      <w:pPr>
        <w:pStyle w:val="Listaszerbekezds"/>
        <w:shd w:val="clear" w:color="auto" w:fill="FFFFFF" w:themeFill="background1"/>
        <w:spacing w:after="283"/>
        <w:ind w:left="284" w:right="14" w:firstLine="0"/>
        <w:rPr>
          <w:sz w:val="22"/>
        </w:rPr>
      </w:pPr>
      <w:r w:rsidRPr="007F174A">
        <w:rPr>
          <w:sz w:val="22"/>
        </w:rPr>
        <w:t xml:space="preserve">Adatkezelő képviselője: </w:t>
      </w:r>
      <w:proofErr w:type="spellStart"/>
      <w:r w:rsidR="00BA3465" w:rsidRPr="007F174A">
        <w:rPr>
          <w:sz w:val="22"/>
        </w:rPr>
        <w:t>Marosiné</w:t>
      </w:r>
      <w:proofErr w:type="spellEnd"/>
      <w:r w:rsidR="00BA3465" w:rsidRPr="007F174A">
        <w:rPr>
          <w:sz w:val="22"/>
        </w:rPr>
        <w:t xml:space="preserve"> </w:t>
      </w:r>
      <w:proofErr w:type="spellStart"/>
      <w:r w:rsidR="00BA3465" w:rsidRPr="007F174A">
        <w:rPr>
          <w:sz w:val="22"/>
        </w:rPr>
        <w:t>Köntés</w:t>
      </w:r>
      <w:proofErr w:type="spellEnd"/>
      <w:r w:rsidR="00BA3465" w:rsidRPr="007F174A">
        <w:rPr>
          <w:sz w:val="22"/>
        </w:rPr>
        <w:t xml:space="preserve"> Ibolya</w:t>
      </w:r>
      <w:r w:rsidRPr="007F174A">
        <w:rPr>
          <w:sz w:val="22"/>
        </w:rPr>
        <w:t xml:space="preserve"> </w:t>
      </w:r>
      <w:r w:rsidR="00081BA6">
        <w:rPr>
          <w:sz w:val="22"/>
        </w:rPr>
        <w:t>igazgató</w:t>
      </w:r>
    </w:p>
    <w:p w14:paraId="27CAEE6C" w14:textId="76A7F856" w:rsidR="00801F33" w:rsidRPr="007F174A" w:rsidRDefault="00801F33" w:rsidP="007F174A">
      <w:pPr>
        <w:pStyle w:val="Listaszerbekezds"/>
        <w:shd w:val="clear" w:color="auto" w:fill="FFFFFF" w:themeFill="background1"/>
        <w:spacing w:after="283"/>
        <w:ind w:left="284" w:right="14" w:firstLine="0"/>
        <w:rPr>
          <w:sz w:val="22"/>
        </w:rPr>
      </w:pPr>
      <w:r w:rsidRPr="007F174A">
        <w:rPr>
          <w:sz w:val="22"/>
        </w:rPr>
        <w:t xml:space="preserve">Adatkezelő székhelye: </w:t>
      </w:r>
      <w:r w:rsidR="00BA3465" w:rsidRPr="007F174A">
        <w:rPr>
          <w:sz w:val="22"/>
        </w:rPr>
        <w:t>6724 Szeged, Kossuth L. sgt. 37.</w:t>
      </w:r>
    </w:p>
    <w:p w14:paraId="2F29788E" w14:textId="58EE293E" w:rsidR="00801F33" w:rsidRPr="007F174A" w:rsidRDefault="00801F33" w:rsidP="007F174A">
      <w:pPr>
        <w:pStyle w:val="Listaszerbekezds"/>
        <w:shd w:val="clear" w:color="auto" w:fill="FFFFFF" w:themeFill="background1"/>
        <w:spacing w:after="283"/>
        <w:ind w:left="284" w:right="14" w:firstLine="0"/>
        <w:rPr>
          <w:sz w:val="22"/>
        </w:rPr>
      </w:pPr>
      <w:r w:rsidRPr="007F174A">
        <w:rPr>
          <w:sz w:val="22"/>
        </w:rPr>
        <w:t xml:space="preserve">Adatkezelő postai címe: </w:t>
      </w:r>
      <w:r w:rsidR="00BA3465" w:rsidRPr="007F174A">
        <w:rPr>
          <w:sz w:val="22"/>
        </w:rPr>
        <w:t>6724 Szeged, Kossuth L. sgt. 37</w:t>
      </w:r>
    </w:p>
    <w:p w14:paraId="6502B8D3" w14:textId="17026D7E" w:rsidR="000C6A35" w:rsidRPr="007F174A" w:rsidRDefault="00801F33" w:rsidP="007F174A">
      <w:pPr>
        <w:pStyle w:val="Listaszerbekezds"/>
        <w:shd w:val="clear" w:color="auto" w:fill="FFFFFF" w:themeFill="background1"/>
        <w:spacing w:after="283"/>
        <w:ind w:left="284" w:right="14" w:firstLine="0"/>
        <w:rPr>
          <w:sz w:val="22"/>
        </w:rPr>
      </w:pPr>
      <w:r w:rsidRPr="007F174A">
        <w:rPr>
          <w:sz w:val="22"/>
        </w:rPr>
        <w:t xml:space="preserve">Adatkezelő elektronikus címe: </w:t>
      </w:r>
      <w:r w:rsidR="00BA3465" w:rsidRPr="007F174A">
        <w:rPr>
          <w:sz w:val="22"/>
        </w:rPr>
        <w:t>iskola@</w:t>
      </w:r>
      <w:r w:rsidR="00081BA6">
        <w:rPr>
          <w:sz w:val="22"/>
        </w:rPr>
        <w:t>rokusi.hu</w:t>
      </w:r>
      <w:r w:rsidR="00964AB4" w:rsidRPr="007F174A">
        <w:rPr>
          <w:sz w:val="22"/>
        </w:rPr>
        <w:t xml:space="preserve"> </w:t>
      </w:r>
    </w:p>
    <w:p w14:paraId="34795D4E" w14:textId="77777777" w:rsidR="00532930" w:rsidRPr="007F174A" w:rsidRDefault="00532930" w:rsidP="007F174A">
      <w:pPr>
        <w:pStyle w:val="Listaszerbekezds"/>
        <w:shd w:val="clear" w:color="auto" w:fill="FFFFFF" w:themeFill="background1"/>
        <w:spacing w:after="283"/>
        <w:ind w:left="284" w:right="14" w:firstLine="0"/>
        <w:rPr>
          <w:sz w:val="22"/>
        </w:rPr>
      </w:pPr>
      <w:r w:rsidRPr="007F174A">
        <w:rPr>
          <w:sz w:val="22"/>
        </w:rPr>
        <w:t>Adatvédelmi tisztviselő e-mail címe: szeged.adatvedelem@kk.gov.hu</w:t>
      </w:r>
    </w:p>
    <w:p w14:paraId="2EFD4D55" w14:textId="39B4BD47" w:rsidR="00801F33" w:rsidRPr="007F174A" w:rsidRDefault="00964AB4" w:rsidP="007F174A">
      <w:pPr>
        <w:pStyle w:val="Listaszerbekezds"/>
        <w:shd w:val="clear" w:color="auto" w:fill="FFFFFF" w:themeFill="background1"/>
        <w:spacing w:after="283"/>
        <w:ind w:left="284" w:right="14" w:firstLine="0"/>
        <w:rPr>
          <w:sz w:val="22"/>
        </w:rPr>
      </w:pPr>
      <w:r w:rsidRPr="007F174A">
        <w:rPr>
          <w:sz w:val="22"/>
        </w:rPr>
        <w:t xml:space="preserve">(a továbbiakban: </w:t>
      </w:r>
      <w:r w:rsidR="00F85767" w:rsidRPr="007F174A">
        <w:rPr>
          <w:sz w:val="22"/>
        </w:rPr>
        <w:t>a</w:t>
      </w:r>
      <w:r w:rsidRPr="007F174A">
        <w:rPr>
          <w:sz w:val="22"/>
        </w:rPr>
        <w:t>datkezelő</w:t>
      </w:r>
      <w:r w:rsidR="006D4A72" w:rsidRPr="007F174A">
        <w:rPr>
          <w:sz w:val="22"/>
        </w:rPr>
        <w:t>, illetve</w:t>
      </w:r>
      <w:r w:rsidRPr="007F174A">
        <w:rPr>
          <w:sz w:val="22"/>
        </w:rPr>
        <w:t xml:space="preserve"> Intézmény)</w:t>
      </w:r>
    </w:p>
    <w:p w14:paraId="468C811B" w14:textId="77777777" w:rsidR="002928E8" w:rsidRPr="007F174A" w:rsidRDefault="002928E8" w:rsidP="007F174A">
      <w:pPr>
        <w:pStyle w:val="Listaszerbekezds"/>
        <w:shd w:val="clear" w:color="auto" w:fill="FFFFFF" w:themeFill="background1"/>
        <w:spacing w:after="283"/>
        <w:ind w:left="284" w:right="14" w:firstLine="0"/>
        <w:rPr>
          <w:sz w:val="22"/>
        </w:rPr>
      </w:pPr>
    </w:p>
    <w:p w14:paraId="1741D0BD" w14:textId="77777777" w:rsidR="002928E8" w:rsidRPr="007F174A" w:rsidRDefault="002928E8" w:rsidP="007F174A">
      <w:pPr>
        <w:pStyle w:val="Listaszerbekezds"/>
        <w:numPr>
          <w:ilvl w:val="0"/>
          <w:numId w:val="9"/>
        </w:numPr>
        <w:shd w:val="clear" w:color="auto" w:fill="FFFFFF" w:themeFill="background1"/>
        <w:spacing w:after="253" w:line="259" w:lineRule="auto"/>
        <w:ind w:left="567" w:hanging="283"/>
        <w:rPr>
          <w:i/>
          <w:sz w:val="22"/>
        </w:rPr>
      </w:pPr>
      <w:r w:rsidRPr="007F174A">
        <w:rPr>
          <w:i/>
          <w:sz w:val="22"/>
        </w:rPr>
        <w:t>Adatfeldolgozó</w:t>
      </w:r>
    </w:p>
    <w:p w14:paraId="52F193AA" w14:textId="77777777" w:rsidR="002E7AA2" w:rsidRPr="007F174A" w:rsidRDefault="002E7AA2" w:rsidP="007F174A">
      <w:pPr>
        <w:shd w:val="clear" w:color="auto" w:fill="FFFFFF" w:themeFill="background1"/>
        <w:spacing w:after="253" w:line="259" w:lineRule="auto"/>
        <w:ind w:left="284" w:firstLine="0"/>
        <w:rPr>
          <w:sz w:val="22"/>
        </w:rPr>
      </w:pPr>
      <w:r w:rsidRPr="007F174A">
        <w:rPr>
          <w:sz w:val="22"/>
        </w:rPr>
        <w:t>A GDPR 4. cikk 8. pontja szerint adatfeldolgozó az a természetes vagy jogi személy, közhatalmi szerv, ügynökség vagy bármely egyéb szerv, amely az adatkezelő nevében személyes adatokat kezel.</w:t>
      </w:r>
    </w:p>
    <w:p w14:paraId="4C3B6404" w14:textId="1E51763F" w:rsidR="00F558EA" w:rsidRPr="007F174A" w:rsidRDefault="008D100F" w:rsidP="007F174A">
      <w:pPr>
        <w:shd w:val="clear" w:color="auto" w:fill="FFFFFF" w:themeFill="background1"/>
        <w:spacing w:after="253" w:line="259" w:lineRule="auto"/>
        <w:ind w:left="284"/>
        <w:rPr>
          <w:color w:val="auto"/>
          <w:sz w:val="22"/>
        </w:rPr>
      </w:pPr>
      <w:r w:rsidRPr="007F174A">
        <w:rPr>
          <w:sz w:val="22"/>
        </w:rPr>
        <w:t>Az</w:t>
      </w:r>
      <w:r w:rsidR="008B7054" w:rsidRPr="007F174A">
        <w:rPr>
          <w:sz w:val="22"/>
        </w:rPr>
        <w:t xml:space="preserve"> intézmény</w:t>
      </w:r>
      <w:r w:rsidR="00307BDF" w:rsidRPr="007F174A">
        <w:rPr>
          <w:sz w:val="22"/>
        </w:rPr>
        <w:t xml:space="preserve"> jelen Szabályzat szerint végzett</w:t>
      </w:r>
      <w:r w:rsidRPr="007F174A">
        <w:rPr>
          <w:sz w:val="22"/>
        </w:rPr>
        <w:t xml:space="preserve"> </w:t>
      </w:r>
      <w:r w:rsidR="005A12D4" w:rsidRPr="007F174A">
        <w:rPr>
          <w:sz w:val="22"/>
        </w:rPr>
        <w:t>adatkezelés</w:t>
      </w:r>
      <w:r w:rsidR="008B7054" w:rsidRPr="007F174A">
        <w:rPr>
          <w:sz w:val="22"/>
        </w:rPr>
        <w:t>e</w:t>
      </w:r>
      <w:r w:rsidR="005A12D4" w:rsidRPr="007F174A">
        <w:rPr>
          <w:sz w:val="22"/>
        </w:rPr>
        <w:t xml:space="preserve"> során</w:t>
      </w:r>
      <w:r w:rsidRPr="007F174A">
        <w:rPr>
          <w:sz w:val="22"/>
        </w:rPr>
        <w:t xml:space="preserve"> adatfeldolgozóként </w:t>
      </w:r>
      <w:r w:rsidR="008B7054" w:rsidRPr="007F174A">
        <w:rPr>
          <w:sz w:val="22"/>
        </w:rPr>
        <w:t>működik közre</w:t>
      </w:r>
      <w:r w:rsidRPr="007F174A">
        <w:rPr>
          <w:sz w:val="22"/>
        </w:rPr>
        <w:t xml:space="preserve"> </w:t>
      </w:r>
      <w:r w:rsidR="008B7054" w:rsidRPr="007F174A">
        <w:rPr>
          <w:sz w:val="22"/>
        </w:rPr>
        <w:t>a</w:t>
      </w:r>
      <w:r w:rsidR="00F558EA" w:rsidRPr="007F174A">
        <w:rPr>
          <w:sz w:val="22"/>
        </w:rPr>
        <w:t xml:space="preserve"> kamerarendszer üzemeltetésével megbízott vállalkozó</w:t>
      </w:r>
      <w:r w:rsidR="00C02074" w:rsidRPr="007F174A">
        <w:rPr>
          <w:sz w:val="22"/>
        </w:rPr>
        <w:t>, a(z)</w:t>
      </w:r>
      <w:r w:rsidR="008B7054" w:rsidRPr="007F174A">
        <w:rPr>
          <w:sz w:val="22"/>
        </w:rPr>
        <w:t xml:space="preserve"> </w:t>
      </w:r>
      <w:proofErr w:type="spellStart"/>
      <w:r w:rsidR="00BA3465" w:rsidRPr="007F174A">
        <w:rPr>
          <w:sz w:val="22"/>
        </w:rPr>
        <w:t>Mi</w:t>
      </w:r>
      <w:r w:rsidR="00807201" w:rsidRPr="007F174A">
        <w:rPr>
          <w:sz w:val="22"/>
        </w:rPr>
        <w:t>k</w:t>
      </w:r>
      <w:r w:rsidR="00BA3465" w:rsidRPr="007F174A">
        <w:rPr>
          <w:sz w:val="22"/>
        </w:rPr>
        <w:t>rolabor</w:t>
      </w:r>
      <w:proofErr w:type="spellEnd"/>
      <w:r w:rsidR="00BA3465" w:rsidRPr="007F174A">
        <w:rPr>
          <w:sz w:val="22"/>
        </w:rPr>
        <w:t xml:space="preserve"> Kft. 6723 Szeged József Attila sgt. 66.  </w:t>
      </w:r>
      <w:r w:rsidR="003F1904" w:rsidRPr="007F174A">
        <w:rPr>
          <w:sz w:val="22"/>
        </w:rPr>
        <w:t>képviseli:</w:t>
      </w:r>
      <w:r w:rsidR="00BA3465" w:rsidRPr="007F174A">
        <w:rPr>
          <w:sz w:val="22"/>
        </w:rPr>
        <w:t xml:space="preserve"> </w:t>
      </w:r>
      <w:proofErr w:type="spellStart"/>
      <w:r w:rsidR="00BA3465" w:rsidRPr="007F174A">
        <w:rPr>
          <w:sz w:val="22"/>
        </w:rPr>
        <w:t>Guvat</w:t>
      </w:r>
      <w:proofErr w:type="spellEnd"/>
      <w:r w:rsidR="00BA3465" w:rsidRPr="007F174A">
        <w:rPr>
          <w:sz w:val="22"/>
        </w:rPr>
        <w:t xml:space="preserve"> Zoltán</w:t>
      </w:r>
      <w:r w:rsidR="003F1904" w:rsidRPr="007F174A">
        <w:rPr>
          <w:sz w:val="22"/>
        </w:rPr>
        <w:t xml:space="preserve"> </w:t>
      </w:r>
      <w:r w:rsidR="00C02074" w:rsidRPr="007F174A">
        <w:rPr>
          <w:sz w:val="22"/>
        </w:rPr>
        <w:t xml:space="preserve">) </w:t>
      </w:r>
      <w:r w:rsidR="00F558EA" w:rsidRPr="007F174A">
        <w:rPr>
          <w:sz w:val="22"/>
        </w:rPr>
        <w:t>(</w:t>
      </w:r>
      <w:r w:rsidR="00543C7D" w:rsidRPr="007F174A">
        <w:rPr>
          <w:sz w:val="22"/>
        </w:rPr>
        <w:t>a továbbiakban: vállalkozó, vagy adatfeldolgozó</w:t>
      </w:r>
      <w:r w:rsidR="008C591D" w:rsidRPr="007F174A">
        <w:rPr>
          <w:color w:val="auto"/>
          <w:sz w:val="22"/>
        </w:rPr>
        <w:t>).</w:t>
      </w:r>
      <w:r w:rsidR="004E21DA" w:rsidRPr="007F174A">
        <w:rPr>
          <w:color w:val="auto"/>
          <w:sz w:val="22"/>
        </w:rPr>
        <w:t xml:space="preserve"> </w:t>
      </w:r>
    </w:p>
    <w:p w14:paraId="18BAB2A8" w14:textId="45020085" w:rsidR="008C591D" w:rsidRPr="007F174A" w:rsidRDefault="008C591D" w:rsidP="007F174A">
      <w:pPr>
        <w:shd w:val="clear" w:color="auto" w:fill="FFFFFF" w:themeFill="background1"/>
        <w:spacing w:after="253" w:line="259" w:lineRule="auto"/>
        <w:ind w:left="284"/>
        <w:rPr>
          <w:color w:val="auto"/>
          <w:sz w:val="22"/>
        </w:rPr>
      </w:pPr>
      <w:r w:rsidRPr="007F174A">
        <w:rPr>
          <w:color w:val="auto"/>
          <w:sz w:val="22"/>
        </w:rPr>
        <w:t>Az adatfeldolgozó</w:t>
      </w:r>
      <w:r w:rsidR="00F558EA" w:rsidRPr="007F174A">
        <w:rPr>
          <w:color w:val="auto"/>
          <w:sz w:val="22"/>
        </w:rPr>
        <w:t xml:space="preserve"> feladatai</w:t>
      </w:r>
      <w:r w:rsidRPr="007F174A">
        <w:rPr>
          <w:color w:val="auto"/>
          <w:sz w:val="22"/>
        </w:rPr>
        <w:t xml:space="preserve"> </w:t>
      </w:r>
      <w:r w:rsidR="00203AE9" w:rsidRPr="007F174A">
        <w:rPr>
          <w:color w:val="auto"/>
          <w:sz w:val="22"/>
        </w:rPr>
        <w:t xml:space="preserve">különösen </w:t>
      </w:r>
      <w:r w:rsidRPr="007F174A">
        <w:rPr>
          <w:color w:val="auto"/>
          <w:sz w:val="22"/>
        </w:rPr>
        <w:t>a következők:</w:t>
      </w:r>
    </w:p>
    <w:p w14:paraId="4D649EF6" w14:textId="308C7484" w:rsidR="009F0784" w:rsidRPr="007F174A" w:rsidRDefault="009F0784" w:rsidP="007F174A">
      <w:pPr>
        <w:pStyle w:val="Listaszerbekezds"/>
        <w:numPr>
          <w:ilvl w:val="0"/>
          <w:numId w:val="13"/>
        </w:numPr>
        <w:shd w:val="clear" w:color="auto" w:fill="FFFFFF" w:themeFill="background1"/>
        <w:spacing w:after="253" w:line="259" w:lineRule="auto"/>
        <w:rPr>
          <w:sz w:val="22"/>
        </w:rPr>
      </w:pPr>
      <w:r w:rsidRPr="007F174A">
        <w:rPr>
          <w:sz w:val="22"/>
        </w:rPr>
        <w:t>video rögzítő egység működőképességének és megfelelő működésének ellenőrzése (különös tekintettel a rögzítés megtörténtének, a visszanézhetőségnek az ellenőrzés</w:t>
      </w:r>
      <w:r w:rsidR="006612D2" w:rsidRPr="007F174A">
        <w:rPr>
          <w:sz w:val="22"/>
        </w:rPr>
        <w:t>ére</w:t>
      </w:r>
      <w:r w:rsidRPr="007F174A">
        <w:rPr>
          <w:sz w:val="22"/>
        </w:rPr>
        <w:t>,</w:t>
      </w:r>
      <w:r w:rsidR="00203AE9" w:rsidRPr="007F174A">
        <w:rPr>
          <w:sz w:val="22"/>
        </w:rPr>
        <w:t xml:space="preserve"> valamint</w:t>
      </w:r>
      <w:r w:rsidRPr="007F174A">
        <w:rPr>
          <w:sz w:val="22"/>
        </w:rPr>
        <w:t xml:space="preserve"> az </w:t>
      </w:r>
      <w:r w:rsidRPr="007F174A">
        <w:rPr>
          <w:sz w:val="22"/>
        </w:rPr>
        <w:lastRenderedPageBreak/>
        <w:t>automatikus törlésre vonatkozó beállítások</w:t>
      </w:r>
      <w:r w:rsidR="001711E6" w:rsidRPr="007F174A">
        <w:rPr>
          <w:sz w:val="22"/>
        </w:rPr>
        <w:t>ra</w:t>
      </w:r>
      <w:r w:rsidRPr="007F174A">
        <w:rPr>
          <w:sz w:val="22"/>
        </w:rPr>
        <w:t xml:space="preserve">, </w:t>
      </w:r>
      <w:r w:rsidR="00F558EA" w:rsidRPr="007F174A">
        <w:rPr>
          <w:sz w:val="22"/>
        </w:rPr>
        <w:t xml:space="preserve">a </w:t>
      </w:r>
      <w:r w:rsidRPr="007F174A">
        <w:rPr>
          <w:sz w:val="22"/>
        </w:rPr>
        <w:t xml:space="preserve">kamera és </w:t>
      </w:r>
      <w:r w:rsidR="00F558EA" w:rsidRPr="007F174A">
        <w:rPr>
          <w:sz w:val="22"/>
        </w:rPr>
        <w:t xml:space="preserve">a </w:t>
      </w:r>
      <w:r w:rsidRPr="007F174A">
        <w:rPr>
          <w:sz w:val="22"/>
        </w:rPr>
        <w:t xml:space="preserve">vevőegység közötti kapcsolat, </w:t>
      </w:r>
      <w:r w:rsidR="006A37A6" w:rsidRPr="007F174A">
        <w:rPr>
          <w:sz w:val="22"/>
        </w:rPr>
        <w:t>a</w:t>
      </w:r>
      <w:r w:rsidR="00307BDF" w:rsidRPr="007F174A">
        <w:rPr>
          <w:sz w:val="22"/>
        </w:rPr>
        <w:t xml:space="preserve"> </w:t>
      </w:r>
      <w:r w:rsidRPr="007F174A">
        <w:rPr>
          <w:sz w:val="22"/>
        </w:rPr>
        <w:t>beállítás</w:t>
      </w:r>
      <w:r w:rsidR="00F558EA" w:rsidRPr="007F174A">
        <w:rPr>
          <w:sz w:val="22"/>
        </w:rPr>
        <w:t>ok</w:t>
      </w:r>
      <w:r w:rsidRPr="007F174A">
        <w:rPr>
          <w:sz w:val="22"/>
        </w:rPr>
        <w:t xml:space="preserve">, </w:t>
      </w:r>
      <w:r w:rsidR="00307BDF" w:rsidRPr="007F174A">
        <w:rPr>
          <w:sz w:val="22"/>
        </w:rPr>
        <w:t xml:space="preserve">illetve </w:t>
      </w:r>
      <w:r w:rsidR="00F558EA" w:rsidRPr="007F174A">
        <w:rPr>
          <w:sz w:val="22"/>
        </w:rPr>
        <w:t>a felvétel lementésére vonatkozó lehetőség</w:t>
      </w:r>
      <w:r w:rsidRPr="007F174A">
        <w:rPr>
          <w:sz w:val="22"/>
        </w:rPr>
        <w:t xml:space="preserve"> ellenőrzés</w:t>
      </w:r>
      <w:r w:rsidR="006612D2" w:rsidRPr="007F174A">
        <w:rPr>
          <w:sz w:val="22"/>
        </w:rPr>
        <w:t>ére</w:t>
      </w:r>
      <w:r w:rsidRPr="007F174A">
        <w:rPr>
          <w:sz w:val="22"/>
        </w:rPr>
        <w:t>)</w:t>
      </w:r>
    </w:p>
    <w:p w14:paraId="28332B98" w14:textId="567D90FB" w:rsidR="009F0784" w:rsidRPr="007F174A" w:rsidRDefault="009F0784" w:rsidP="007F174A">
      <w:pPr>
        <w:pStyle w:val="Listaszerbekezds"/>
        <w:numPr>
          <w:ilvl w:val="0"/>
          <w:numId w:val="13"/>
        </w:numPr>
        <w:shd w:val="clear" w:color="auto" w:fill="FFFFFF" w:themeFill="background1"/>
        <w:spacing w:after="253" w:line="259" w:lineRule="auto"/>
        <w:rPr>
          <w:sz w:val="22"/>
        </w:rPr>
      </w:pPr>
      <w:r w:rsidRPr="007F174A">
        <w:rPr>
          <w:sz w:val="22"/>
        </w:rPr>
        <w:t>kameraképek ellenőrzése, élesség</w:t>
      </w:r>
      <w:r w:rsidR="00C02074" w:rsidRPr="007F174A">
        <w:rPr>
          <w:sz w:val="22"/>
        </w:rPr>
        <w:t>ének</w:t>
      </w:r>
      <w:r w:rsidRPr="007F174A">
        <w:rPr>
          <w:sz w:val="22"/>
        </w:rPr>
        <w:t xml:space="preserve"> beállítása</w:t>
      </w:r>
      <w:r w:rsidR="00C02074" w:rsidRPr="007F174A">
        <w:rPr>
          <w:sz w:val="22"/>
        </w:rPr>
        <w:t>, amennyiben szükséges</w:t>
      </w:r>
    </w:p>
    <w:p w14:paraId="4E1C3318" w14:textId="77777777" w:rsidR="008D100F" w:rsidRPr="007F174A" w:rsidRDefault="008D100F" w:rsidP="007F174A">
      <w:pPr>
        <w:pStyle w:val="Listaszerbekezds"/>
        <w:numPr>
          <w:ilvl w:val="0"/>
          <w:numId w:val="13"/>
        </w:numPr>
        <w:shd w:val="clear" w:color="auto" w:fill="FFFFFF" w:themeFill="background1"/>
        <w:spacing w:after="253" w:line="259" w:lineRule="auto"/>
        <w:ind w:left="641" w:hanging="357"/>
        <w:contextualSpacing w:val="0"/>
        <w:rPr>
          <w:sz w:val="22"/>
        </w:rPr>
      </w:pPr>
      <w:r w:rsidRPr="007F174A">
        <w:rPr>
          <w:sz w:val="22"/>
        </w:rPr>
        <w:t>szüksé</w:t>
      </w:r>
      <w:r w:rsidR="007035ED" w:rsidRPr="007F174A">
        <w:rPr>
          <w:sz w:val="22"/>
        </w:rPr>
        <w:t>g esetén a felvétel lementése</w:t>
      </w:r>
      <w:r w:rsidRPr="007F174A">
        <w:rPr>
          <w:sz w:val="22"/>
        </w:rPr>
        <w:t xml:space="preserve"> és a jelen Szabályzatban meghatározott jogosult részére</w:t>
      </w:r>
      <w:r w:rsidR="007035ED" w:rsidRPr="007F174A">
        <w:rPr>
          <w:sz w:val="22"/>
        </w:rPr>
        <w:t xml:space="preserve"> történő</w:t>
      </w:r>
      <w:r w:rsidRPr="007F174A">
        <w:rPr>
          <w:sz w:val="22"/>
        </w:rPr>
        <w:t xml:space="preserve"> átadás</w:t>
      </w:r>
      <w:r w:rsidR="007035ED" w:rsidRPr="007F174A">
        <w:rPr>
          <w:sz w:val="22"/>
        </w:rPr>
        <w:t>a</w:t>
      </w:r>
      <w:r w:rsidRPr="007F174A">
        <w:rPr>
          <w:sz w:val="22"/>
        </w:rPr>
        <w:t>.</w:t>
      </w:r>
    </w:p>
    <w:p w14:paraId="2AE1077F" w14:textId="77777777" w:rsidR="00E95BAF" w:rsidRPr="007F174A" w:rsidRDefault="000D4A7B" w:rsidP="007F174A">
      <w:pPr>
        <w:pStyle w:val="Listaszerbekezds"/>
        <w:numPr>
          <w:ilvl w:val="0"/>
          <w:numId w:val="9"/>
        </w:numPr>
        <w:shd w:val="clear" w:color="auto" w:fill="FFFFFF" w:themeFill="background1"/>
        <w:spacing w:after="253" w:line="259" w:lineRule="auto"/>
        <w:ind w:left="567" w:hanging="283"/>
        <w:rPr>
          <w:i/>
          <w:sz w:val="22"/>
        </w:rPr>
      </w:pPr>
      <w:r w:rsidRPr="007F174A">
        <w:rPr>
          <w:i/>
          <w:sz w:val="22"/>
        </w:rPr>
        <w:t xml:space="preserve">A </w:t>
      </w:r>
      <w:r w:rsidR="00E95BAF" w:rsidRPr="007F174A">
        <w:rPr>
          <w:i/>
          <w:sz w:val="22"/>
        </w:rPr>
        <w:t>Szabályzat hatálya</w:t>
      </w:r>
    </w:p>
    <w:p w14:paraId="15E95C92" w14:textId="77777777" w:rsidR="00E95BAF" w:rsidRPr="007F174A" w:rsidRDefault="00E95BAF" w:rsidP="007F174A">
      <w:pPr>
        <w:shd w:val="clear" w:color="auto" w:fill="FFFFFF" w:themeFill="background1"/>
        <w:spacing w:after="253" w:line="259" w:lineRule="auto"/>
        <w:ind w:left="284" w:firstLine="0"/>
        <w:rPr>
          <w:sz w:val="22"/>
          <w:u w:val="single"/>
        </w:rPr>
      </w:pPr>
      <w:r w:rsidRPr="007F174A">
        <w:rPr>
          <w:sz w:val="22"/>
          <w:u w:val="single"/>
        </w:rPr>
        <w:t>Személ</w:t>
      </w:r>
      <w:r w:rsidR="00151588" w:rsidRPr="007F174A">
        <w:rPr>
          <w:sz w:val="22"/>
          <w:u w:val="single"/>
        </w:rPr>
        <w:t>yi</w:t>
      </w:r>
      <w:r w:rsidRPr="007F174A">
        <w:rPr>
          <w:sz w:val="22"/>
          <w:u w:val="single"/>
        </w:rPr>
        <w:t xml:space="preserve"> hatál</w:t>
      </w:r>
      <w:r w:rsidR="00151588" w:rsidRPr="007F174A">
        <w:rPr>
          <w:sz w:val="22"/>
          <w:u w:val="single"/>
        </w:rPr>
        <w:t>y</w:t>
      </w:r>
      <w:r w:rsidRPr="007F174A">
        <w:rPr>
          <w:sz w:val="22"/>
          <w:u w:val="single"/>
        </w:rPr>
        <w:t xml:space="preserve"> </w:t>
      </w:r>
    </w:p>
    <w:p w14:paraId="349100D1" w14:textId="142878F4" w:rsidR="00E95BAF" w:rsidRPr="007F174A" w:rsidRDefault="00E95BAF" w:rsidP="007F174A">
      <w:pPr>
        <w:shd w:val="clear" w:color="auto" w:fill="FFFFFF" w:themeFill="background1"/>
        <w:spacing w:after="253" w:line="259" w:lineRule="auto"/>
        <w:ind w:left="284" w:firstLine="0"/>
        <w:rPr>
          <w:sz w:val="22"/>
        </w:rPr>
      </w:pPr>
      <w:r w:rsidRPr="007F174A">
        <w:rPr>
          <w:sz w:val="22"/>
        </w:rPr>
        <w:t xml:space="preserve">A </w:t>
      </w:r>
      <w:r w:rsidR="008D100F" w:rsidRPr="007F174A">
        <w:rPr>
          <w:sz w:val="22"/>
        </w:rPr>
        <w:t xml:space="preserve">jelen </w:t>
      </w:r>
      <w:r w:rsidRPr="007F174A">
        <w:rPr>
          <w:sz w:val="22"/>
        </w:rPr>
        <w:t xml:space="preserve">Szabályzat személyi hatálya </w:t>
      </w:r>
      <w:r w:rsidR="001D4B33" w:rsidRPr="007F174A">
        <w:rPr>
          <w:sz w:val="22"/>
        </w:rPr>
        <w:t>kiterjed az I</w:t>
      </w:r>
      <w:r w:rsidR="00151588" w:rsidRPr="007F174A">
        <w:rPr>
          <w:sz w:val="22"/>
        </w:rPr>
        <w:t xml:space="preserve">ntézménybe belépő valamennyi természetes személyre, beleértve az Intézmény tanulóit, </w:t>
      </w:r>
      <w:r w:rsidR="00891AFF" w:rsidRPr="007F174A">
        <w:rPr>
          <w:sz w:val="22"/>
        </w:rPr>
        <w:t>munkatársait</w:t>
      </w:r>
      <w:r w:rsidR="00151588" w:rsidRPr="007F174A">
        <w:rPr>
          <w:sz w:val="22"/>
        </w:rPr>
        <w:t xml:space="preserve"> </w:t>
      </w:r>
      <w:r w:rsidR="008D100F" w:rsidRPr="007F174A">
        <w:rPr>
          <w:sz w:val="22"/>
        </w:rPr>
        <w:t>és minden</w:t>
      </w:r>
      <w:r w:rsidR="00151588" w:rsidRPr="007F174A">
        <w:rPr>
          <w:sz w:val="22"/>
        </w:rPr>
        <w:t xml:space="preserve"> olyan személyt, aki az </w:t>
      </w:r>
      <w:r w:rsidR="00F85767" w:rsidRPr="007F174A">
        <w:rPr>
          <w:sz w:val="22"/>
        </w:rPr>
        <w:t>I</w:t>
      </w:r>
      <w:r w:rsidR="00151588" w:rsidRPr="007F174A">
        <w:rPr>
          <w:sz w:val="22"/>
        </w:rPr>
        <w:t>ntézménybe belépve a kamera látószögébe kerül és ezáltal a</w:t>
      </w:r>
      <w:r w:rsidRPr="007F174A">
        <w:rPr>
          <w:sz w:val="22"/>
        </w:rPr>
        <w:t xml:space="preserve"> kamerarendszer alkalmazásával kapcsolatosan személyes adatuk </w:t>
      </w:r>
      <w:r w:rsidR="008D100F" w:rsidRPr="007F174A">
        <w:rPr>
          <w:sz w:val="22"/>
        </w:rPr>
        <w:t xml:space="preserve">(képmásuk) </w:t>
      </w:r>
      <w:r w:rsidRPr="007F174A">
        <w:rPr>
          <w:sz w:val="22"/>
        </w:rPr>
        <w:t>kezelésére sor kerül</w:t>
      </w:r>
      <w:r w:rsidR="00AD0834" w:rsidRPr="007F174A">
        <w:rPr>
          <w:sz w:val="22"/>
        </w:rPr>
        <w:t xml:space="preserve"> (a továbbiakban: érintettek)</w:t>
      </w:r>
      <w:r w:rsidRPr="007F174A">
        <w:rPr>
          <w:sz w:val="22"/>
        </w:rPr>
        <w:t>.</w:t>
      </w:r>
    </w:p>
    <w:p w14:paraId="39D9191C" w14:textId="524BE050" w:rsidR="00151588" w:rsidRPr="007F174A" w:rsidRDefault="00151588" w:rsidP="007F174A">
      <w:pPr>
        <w:shd w:val="clear" w:color="auto" w:fill="FFFFFF" w:themeFill="background1"/>
        <w:spacing w:after="253" w:line="259" w:lineRule="auto"/>
        <w:ind w:left="284" w:firstLine="0"/>
        <w:rPr>
          <w:sz w:val="22"/>
        </w:rPr>
      </w:pPr>
      <w:r w:rsidRPr="007F174A">
        <w:rPr>
          <w:sz w:val="22"/>
        </w:rPr>
        <w:t xml:space="preserve">Az </w:t>
      </w:r>
      <w:r w:rsidR="007E7F1B" w:rsidRPr="007F174A">
        <w:rPr>
          <w:sz w:val="22"/>
        </w:rPr>
        <w:t>Intézmény</w:t>
      </w:r>
      <w:r w:rsidRPr="007F174A">
        <w:rPr>
          <w:sz w:val="22"/>
        </w:rPr>
        <w:t xml:space="preserve"> épületében </w:t>
      </w:r>
      <w:r w:rsidR="00BA3465" w:rsidRPr="007F174A">
        <w:rPr>
          <w:sz w:val="22"/>
        </w:rPr>
        <w:t>5</w:t>
      </w:r>
      <w:r w:rsidR="008D100F" w:rsidRPr="007F174A">
        <w:rPr>
          <w:sz w:val="22"/>
        </w:rPr>
        <w:t xml:space="preserve"> db</w:t>
      </w:r>
      <w:r w:rsidRPr="007F174A">
        <w:rPr>
          <w:sz w:val="22"/>
        </w:rPr>
        <w:t xml:space="preserve"> kamera van elhelyezve. A kamerák pontos </w:t>
      </w:r>
      <w:r w:rsidR="00AE62C1" w:rsidRPr="007F174A">
        <w:rPr>
          <w:sz w:val="22"/>
        </w:rPr>
        <w:t>elhelyezkedését, látószögének meghatározását</w:t>
      </w:r>
      <w:r w:rsidR="00E13D51" w:rsidRPr="007F174A">
        <w:rPr>
          <w:sz w:val="22"/>
        </w:rPr>
        <w:t xml:space="preserve"> a jelen Szabályzat</w:t>
      </w:r>
      <w:r w:rsidRPr="007F174A">
        <w:rPr>
          <w:sz w:val="22"/>
        </w:rPr>
        <w:t xml:space="preserve"> </w:t>
      </w:r>
      <w:r w:rsidRPr="007F174A">
        <w:rPr>
          <w:i/>
          <w:sz w:val="22"/>
        </w:rPr>
        <w:t>1. számú melléklet</w:t>
      </w:r>
      <w:r w:rsidR="00DA2ABE" w:rsidRPr="007F174A">
        <w:rPr>
          <w:i/>
          <w:sz w:val="22"/>
        </w:rPr>
        <w:t>e</w:t>
      </w:r>
      <w:r w:rsidRPr="007F174A">
        <w:rPr>
          <w:sz w:val="22"/>
        </w:rPr>
        <w:t xml:space="preserve"> tartalmazza</w:t>
      </w:r>
      <w:r w:rsidR="008D100F" w:rsidRPr="007F174A">
        <w:rPr>
          <w:sz w:val="22"/>
        </w:rPr>
        <w:t>.</w:t>
      </w:r>
    </w:p>
    <w:p w14:paraId="58A51013" w14:textId="77777777" w:rsidR="00E95BAF" w:rsidRPr="007F174A" w:rsidRDefault="00E95BAF" w:rsidP="007F174A">
      <w:pPr>
        <w:shd w:val="clear" w:color="auto" w:fill="FFFFFF" w:themeFill="background1"/>
        <w:spacing w:after="253" w:line="259" w:lineRule="auto"/>
        <w:ind w:left="284" w:firstLine="0"/>
        <w:rPr>
          <w:sz w:val="22"/>
          <w:u w:val="single"/>
        </w:rPr>
      </w:pPr>
      <w:r w:rsidRPr="007F174A">
        <w:rPr>
          <w:sz w:val="22"/>
          <w:u w:val="single"/>
        </w:rPr>
        <w:t>Tárgyi hatály</w:t>
      </w:r>
    </w:p>
    <w:p w14:paraId="4F669EFD" w14:textId="77777777" w:rsidR="00C6329A" w:rsidRPr="007F174A" w:rsidRDefault="00E95BAF" w:rsidP="007F174A">
      <w:pPr>
        <w:shd w:val="clear" w:color="auto" w:fill="FFFFFF" w:themeFill="background1"/>
        <w:spacing w:after="253" w:line="259" w:lineRule="auto"/>
        <w:ind w:left="284" w:firstLine="0"/>
        <w:rPr>
          <w:sz w:val="22"/>
        </w:rPr>
      </w:pPr>
      <w:r w:rsidRPr="007F174A">
        <w:rPr>
          <w:sz w:val="22"/>
        </w:rPr>
        <w:t>Jelen Szabályzat tárgyi hatálya kiterjed az Intézmény területén üzem</w:t>
      </w:r>
      <w:r w:rsidR="00AC0FDB" w:rsidRPr="007F174A">
        <w:rPr>
          <w:sz w:val="22"/>
        </w:rPr>
        <w:t xml:space="preserve">eltetett </w:t>
      </w:r>
      <w:r w:rsidR="00E13D51" w:rsidRPr="007F174A">
        <w:rPr>
          <w:sz w:val="22"/>
        </w:rPr>
        <w:t>kamerarendszer</w:t>
      </w:r>
      <w:r w:rsidR="007F692E" w:rsidRPr="007F174A">
        <w:rPr>
          <w:sz w:val="22"/>
        </w:rPr>
        <w:t>re</w:t>
      </w:r>
      <w:r w:rsidRPr="007F174A">
        <w:rPr>
          <w:sz w:val="22"/>
        </w:rPr>
        <w:t xml:space="preserve">, illetve </w:t>
      </w:r>
      <w:r w:rsidR="00E9643B" w:rsidRPr="007F174A">
        <w:rPr>
          <w:sz w:val="22"/>
        </w:rPr>
        <w:t xml:space="preserve">a </w:t>
      </w:r>
      <w:r w:rsidR="00C6329A" w:rsidRPr="007F174A">
        <w:rPr>
          <w:sz w:val="22"/>
        </w:rPr>
        <w:t xml:space="preserve">természetes személyek </w:t>
      </w:r>
      <w:r w:rsidR="00E9643B" w:rsidRPr="007F174A">
        <w:rPr>
          <w:sz w:val="22"/>
        </w:rPr>
        <w:t xml:space="preserve">kamerarendszeren keresztül felvett </w:t>
      </w:r>
      <w:r w:rsidR="00C6329A" w:rsidRPr="007F174A">
        <w:rPr>
          <w:sz w:val="22"/>
        </w:rPr>
        <w:t xml:space="preserve">képmására, ezzel együtt a felvételen látható személyek cselekvésére. </w:t>
      </w:r>
      <w:r w:rsidR="00DA5B75" w:rsidRPr="007F174A">
        <w:rPr>
          <w:sz w:val="22"/>
        </w:rPr>
        <w:t>A kamerarendszer hangot nem rögzít.</w:t>
      </w:r>
    </w:p>
    <w:p w14:paraId="2EEE33F1" w14:textId="77777777" w:rsidR="00844597" w:rsidRPr="007F174A" w:rsidRDefault="005B3540" w:rsidP="007F174A">
      <w:pPr>
        <w:pStyle w:val="Listaszerbekezds"/>
        <w:numPr>
          <w:ilvl w:val="0"/>
          <w:numId w:val="9"/>
        </w:numPr>
        <w:shd w:val="clear" w:color="auto" w:fill="FFFFFF" w:themeFill="background1"/>
        <w:spacing w:after="253" w:line="259" w:lineRule="auto"/>
        <w:ind w:left="567" w:hanging="283"/>
        <w:rPr>
          <w:i/>
          <w:sz w:val="22"/>
        </w:rPr>
      </w:pPr>
      <w:r w:rsidRPr="007F174A">
        <w:rPr>
          <w:i/>
          <w:sz w:val="22"/>
        </w:rPr>
        <w:t>A kamerarendszer</w:t>
      </w:r>
      <w:r w:rsidR="00844597" w:rsidRPr="007F174A">
        <w:rPr>
          <w:i/>
          <w:sz w:val="22"/>
        </w:rPr>
        <w:t xml:space="preserve"> alkalmazásának célja</w:t>
      </w:r>
    </w:p>
    <w:p w14:paraId="034B6AD6" w14:textId="77777777" w:rsidR="00150CC5" w:rsidRPr="007F174A" w:rsidRDefault="00150CC5" w:rsidP="007F174A">
      <w:pPr>
        <w:shd w:val="clear" w:color="auto" w:fill="FFFFFF" w:themeFill="background1"/>
        <w:spacing w:after="253" w:line="259" w:lineRule="auto"/>
        <w:ind w:left="284" w:firstLine="0"/>
        <w:rPr>
          <w:sz w:val="22"/>
        </w:rPr>
      </w:pPr>
      <w:r w:rsidRPr="007F174A">
        <w:rPr>
          <w:sz w:val="22"/>
        </w:rPr>
        <w:t xml:space="preserve">A </w:t>
      </w:r>
      <w:r w:rsidR="000C6A35" w:rsidRPr="007F174A">
        <w:rPr>
          <w:sz w:val="22"/>
        </w:rPr>
        <w:t>kamerarendszer alkalmazásának</w:t>
      </w:r>
      <w:r w:rsidR="008D100F" w:rsidRPr="007F174A">
        <w:rPr>
          <w:sz w:val="22"/>
        </w:rPr>
        <w:t xml:space="preserve"> célja </w:t>
      </w:r>
      <w:r w:rsidR="00A115F0" w:rsidRPr="007F174A">
        <w:rPr>
          <w:sz w:val="22"/>
        </w:rPr>
        <w:t>az épület és a</w:t>
      </w:r>
      <w:r w:rsidR="00016F44" w:rsidRPr="007F174A">
        <w:rPr>
          <w:sz w:val="22"/>
        </w:rPr>
        <w:t>z abban található vagyontárgyak</w:t>
      </w:r>
      <w:r w:rsidR="00A115F0" w:rsidRPr="007F174A">
        <w:rPr>
          <w:sz w:val="22"/>
        </w:rPr>
        <w:t xml:space="preserve">, továbbá </w:t>
      </w:r>
      <w:r w:rsidR="008D100F" w:rsidRPr="007F174A">
        <w:rPr>
          <w:sz w:val="22"/>
        </w:rPr>
        <w:t>az iskola dolgozói, tanulói és az iskola épületében tartózkodó személyek életének, testi épségének</w:t>
      </w:r>
      <w:r w:rsidR="00A115F0" w:rsidRPr="007F174A">
        <w:rPr>
          <w:sz w:val="22"/>
        </w:rPr>
        <w:t>,</w:t>
      </w:r>
      <w:r w:rsidR="008D100F" w:rsidRPr="007F174A">
        <w:rPr>
          <w:sz w:val="22"/>
        </w:rPr>
        <w:t xml:space="preserve"> vagyontárgyainak védelme</w:t>
      </w:r>
      <w:r w:rsidR="00A926FF" w:rsidRPr="007F174A">
        <w:rPr>
          <w:sz w:val="22"/>
        </w:rPr>
        <w:t>,</w:t>
      </w:r>
      <w:r w:rsidR="008D100F" w:rsidRPr="007F174A">
        <w:rPr>
          <w:sz w:val="22"/>
        </w:rPr>
        <w:t xml:space="preserve"> </w:t>
      </w:r>
      <w:r w:rsidRPr="007F174A">
        <w:rPr>
          <w:sz w:val="22"/>
        </w:rPr>
        <w:t>a</w:t>
      </w:r>
      <w:r w:rsidR="003F2D39" w:rsidRPr="007F174A">
        <w:rPr>
          <w:sz w:val="22"/>
        </w:rPr>
        <w:t xml:space="preserve">z esetleges </w:t>
      </w:r>
      <w:r w:rsidRPr="007F174A">
        <w:rPr>
          <w:sz w:val="22"/>
        </w:rPr>
        <w:t>jogsértések megelőzése, észlelése, valamint a</w:t>
      </w:r>
      <w:r w:rsidR="000C6A35" w:rsidRPr="007F174A">
        <w:rPr>
          <w:sz w:val="22"/>
        </w:rPr>
        <w:t>z esetleges</w:t>
      </w:r>
      <w:r w:rsidRPr="007F174A">
        <w:rPr>
          <w:sz w:val="22"/>
        </w:rPr>
        <w:t xml:space="preserve"> jogsértések bizonyítása</w:t>
      </w:r>
      <w:r w:rsidR="007043A7" w:rsidRPr="007F174A">
        <w:rPr>
          <w:sz w:val="22"/>
        </w:rPr>
        <w:t>.</w:t>
      </w:r>
    </w:p>
    <w:p w14:paraId="7F4E55C0" w14:textId="77777777" w:rsidR="00E55228" w:rsidRPr="007F174A" w:rsidRDefault="00E55228" w:rsidP="007F174A">
      <w:pPr>
        <w:pStyle w:val="Listaszerbekezds"/>
        <w:numPr>
          <w:ilvl w:val="0"/>
          <w:numId w:val="9"/>
        </w:numPr>
        <w:shd w:val="clear" w:color="auto" w:fill="FFFFFF" w:themeFill="background1"/>
        <w:spacing w:after="253" w:line="259" w:lineRule="auto"/>
        <w:ind w:left="567" w:hanging="283"/>
        <w:rPr>
          <w:i/>
          <w:sz w:val="22"/>
        </w:rPr>
      </w:pPr>
      <w:r w:rsidRPr="007F174A">
        <w:rPr>
          <w:i/>
          <w:sz w:val="22"/>
        </w:rPr>
        <w:t>A kamerarendszer alkalmazásának jogalapja</w:t>
      </w:r>
    </w:p>
    <w:p w14:paraId="7B3CA7ED" w14:textId="77777777" w:rsidR="00E55228" w:rsidRPr="007F174A" w:rsidRDefault="004862F4" w:rsidP="007F174A">
      <w:pPr>
        <w:shd w:val="clear" w:color="auto" w:fill="FFFFFF" w:themeFill="background1"/>
        <w:spacing w:after="253" w:line="259" w:lineRule="auto"/>
        <w:ind w:left="284" w:firstLine="0"/>
        <w:rPr>
          <w:sz w:val="22"/>
        </w:rPr>
      </w:pPr>
      <w:r w:rsidRPr="007F174A">
        <w:rPr>
          <w:sz w:val="22"/>
        </w:rPr>
        <w:t xml:space="preserve">A </w:t>
      </w:r>
      <w:r w:rsidR="00E55228" w:rsidRPr="007F174A">
        <w:rPr>
          <w:sz w:val="22"/>
        </w:rPr>
        <w:t xml:space="preserve">GDPR 6. cikk (1) bekezdés </w:t>
      </w:r>
      <w:r w:rsidR="004368A2" w:rsidRPr="007F174A">
        <w:rPr>
          <w:sz w:val="22"/>
        </w:rPr>
        <w:t>e</w:t>
      </w:r>
      <w:r w:rsidR="00E55228" w:rsidRPr="007F174A">
        <w:rPr>
          <w:sz w:val="22"/>
        </w:rPr>
        <w:t xml:space="preserve">) pontja – az adatkezelés </w:t>
      </w:r>
      <w:r w:rsidR="00DE22BB" w:rsidRPr="007F174A">
        <w:rPr>
          <w:sz w:val="22"/>
        </w:rPr>
        <w:t xml:space="preserve">az adatkezelő </w:t>
      </w:r>
      <w:r w:rsidR="004368A2" w:rsidRPr="007F174A">
        <w:rPr>
          <w:sz w:val="22"/>
        </w:rPr>
        <w:t>közérdekű feladat</w:t>
      </w:r>
      <w:r w:rsidR="00DE22BB" w:rsidRPr="007F174A">
        <w:rPr>
          <w:sz w:val="22"/>
        </w:rPr>
        <w:t>ának</w:t>
      </w:r>
      <w:r w:rsidR="004368A2" w:rsidRPr="007F174A">
        <w:rPr>
          <w:sz w:val="22"/>
        </w:rPr>
        <w:t xml:space="preserve"> végrehajtásához </w:t>
      </w:r>
      <w:r w:rsidR="00E55228" w:rsidRPr="007F174A">
        <w:rPr>
          <w:sz w:val="22"/>
        </w:rPr>
        <w:t>szükséges</w:t>
      </w:r>
      <w:r w:rsidR="004368A2" w:rsidRPr="007F174A">
        <w:rPr>
          <w:sz w:val="22"/>
        </w:rPr>
        <w:t>, figyelemmel a nemzeti köznevelésről szóló 2011. évi CXC. törvény</w:t>
      </w:r>
      <w:r w:rsidR="004E68FA" w:rsidRPr="007F174A">
        <w:rPr>
          <w:sz w:val="22"/>
        </w:rPr>
        <w:t xml:space="preserve"> 25</w:t>
      </w:r>
      <w:r w:rsidR="00072440" w:rsidRPr="007F174A">
        <w:rPr>
          <w:sz w:val="22"/>
        </w:rPr>
        <w:t>.§ (5) bekezdésére,</w:t>
      </w:r>
      <w:r w:rsidR="004368A2" w:rsidRPr="007F174A">
        <w:rPr>
          <w:sz w:val="22"/>
        </w:rPr>
        <w:t xml:space="preserve"> 46.§ (3) bekez</w:t>
      </w:r>
      <w:r w:rsidR="002C02A9" w:rsidRPr="007F174A">
        <w:rPr>
          <w:sz w:val="22"/>
        </w:rPr>
        <w:t>désének b) pontjára, a 69.§ (1) bekezdésének a) és (2) bekezdésének g</w:t>
      </w:r>
      <w:r w:rsidR="004368A2" w:rsidRPr="007F174A">
        <w:rPr>
          <w:sz w:val="22"/>
        </w:rPr>
        <w:t>) pontjára, valamint a nemzeti vagyonról szóló 2011. évi CXCVI. törvény 7.§ (1)-(2) bekezdésére.</w:t>
      </w:r>
    </w:p>
    <w:p w14:paraId="610325B5" w14:textId="77777777" w:rsidR="00542E2F" w:rsidRPr="007F174A" w:rsidRDefault="005B3540" w:rsidP="007F174A">
      <w:pPr>
        <w:pStyle w:val="Listaszerbekezds"/>
        <w:numPr>
          <w:ilvl w:val="0"/>
          <w:numId w:val="9"/>
        </w:numPr>
        <w:shd w:val="clear" w:color="auto" w:fill="FFFFFF" w:themeFill="background1"/>
        <w:spacing w:after="253" w:line="259" w:lineRule="auto"/>
        <w:ind w:left="567" w:hanging="283"/>
        <w:rPr>
          <w:sz w:val="22"/>
        </w:rPr>
      </w:pPr>
      <w:r w:rsidRPr="007F174A">
        <w:rPr>
          <w:i/>
          <w:sz w:val="22"/>
        </w:rPr>
        <w:t xml:space="preserve">A kamerarendszerrel </w:t>
      </w:r>
      <w:r w:rsidR="007B4B52" w:rsidRPr="007F174A">
        <w:rPr>
          <w:i/>
          <w:sz w:val="22"/>
        </w:rPr>
        <w:t>kapcsolatos adat</w:t>
      </w:r>
      <w:r w:rsidR="00E95BAF" w:rsidRPr="007F174A">
        <w:rPr>
          <w:i/>
          <w:sz w:val="22"/>
        </w:rPr>
        <w:t>kezelés szabályai</w:t>
      </w:r>
    </w:p>
    <w:p w14:paraId="50CA7F46" w14:textId="6DEACB18" w:rsidR="00B703F5" w:rsidRPr="007F174A" w:rsidRDefault="00B703F5" w:rsidP="007F174A">
      <w:pPr>
        <w:shd w:val="clear" w:color="auto" w:fill="FFFFFF" w:themeFill="background1"/>
        <w:spacing w:after="253" w:line="259" w:lineRule="auto"/>
        <w:ind w:left="284" w:firstLine="0"/>
        <w:rPr>
          <w:sz w:val="22"/>
        </w:rPr>
      </w:pPr>
      <w:r w:rsidRPr="007F174A">
        <w:rPr>
          <w:sz w:val="22"/>
        </w:rPr>
        <w:t>A kamerák folyamatosan</w:t>
      </w:r>
      <w:r w:rsidR="000C6A35" w:rsidRPr="007F174A">
        <w:rPr>
          <w:sz w:val="22"/>
        </w:rPr>
        <w:t>,</w:t>
      </w:r>
      <w:r w:rsidRPr="007F174A">
        <w:rPr>
          <w:sz w:val="22"/>
        </w:rPr>
        <w:t xml:space="preserve"> a nap 24 órájában rögzítenek felvételeket az Intézm</w:t>
      </w:r>
      <w:r w:rsidR="00AA3AC5" w:rsidRPr="007F174A">
        <w:rPr>
          <w:sz w:val="22"/>
        </w:rPr>
        <w:t>ény területének megfigyelt részei</w:t>
      </w:r>
      <w:r w:rsidRPr="007F174A">
        <w:rPr>
          <w:sz w:val="22"/>
        </w:rPr>
        <w:t xml:space="preserve">n. </w:t>
      </w:r>
      <w:r w:rsidR="005F3F8F" w:rsidRPr="007F174A">
        <w:rPr>
          <w:sz w:val="22"/>
        </w:rPr>
        <w:t>A rögzítés mellett a</w:t>
      </w:r>
      <w:r w:rsidR="00F63013" w:rsidRPr="007F174A">
        <w:rPr>
          <w:sz w:val="22"/>
        </w:rPr>
        <w:t xml:space="preserve"> porta </w:t>
      </w:r>
      <w:r w:rsidRPr="007F174A">
        <w:rPr>
          <w:sz w:val="22"/>
        </w:rPr>
        <w:t>helyiségben elhelyezett monitor lehetővé teszi, hogy a kamerák által készített felvételeket az arra jogosultak a rögzítéssel egy időben közvetlenül is megtekint</w:t>
      </w:r>
      <w:r w:rsidR="00B04775" w:rsidRPr="007F174A">
        <w:rPr>
          <w:sz w:val="22"/>
        </w:rPr>
        <w:t>hess</w:t>
      </w:r>
      <w:r w:rsidRPr="007F174A">
        <w:rPr>
          <w:sz w:val="22"/>
        </w:rPr>
        <w:t xml:space="preserve">ék </w:t>
      </w:r>
      <w:r w:rsidR="00982758" w:rsidRPr="007F174A">
        <w:rPr>
          <w:sz w:val="22"/>
        </w:rPr>
        <w:t>a jelen S</w:t>
      </w:r>
      <w:r w:rsidRPr="007F174A">
        <w:rPr>
          <w:sz w:val="22"/>
        </w:rPr>
        <w:t>zabályzatban rögzített célok</w:t>
      </w:r>
      <w:r w:rsidR="000C6A35" w:rsidRPr="007F174A">
        <w:rPr>
          <w:sz w:val="22"/>
        </w:rPr>
        <w:t xml:space="preserve"> te</w:t>
      </w:r>
      <w:r w:rsidR="00FF0877" w:rsidRPr="007F174A">
        <w:rPr>
          <w:sz w:val="22"/>
        </w:rPr>
        <w:t>lj</w:t>
      </w:r>
      <w:r w:rsidR="000C6A35" w:rsidRPr="007F174A">
        <w:rPr>
          <w:sz w:val="22"/>
        </w:rPr>
        <w:t>e</w:t>
      </w:r>
      <w:r w:rsidR="00FF0877" w:rsidRPr="007F174A">
        <w:rPr>
          <w:sz w:val="22"/>
        </w:rPr>
        <w:t>sí</w:t>
      </w:r>
      <w:r w:rsidR="000C6A35" w:rsidRPr="007F174A">
        <w:rPr>
          <w:sz w:val="22"/>
        </w:rPr>
        <w:t>t</w:t>
      </w:r>
      <w:r w:rsidR="00FF0877" w:rsidRPr="007F174A">
        <w:rPr>
          <w:sz w:val="22"/>
        </w:rPr>
        <w:t>ése</w:t>
      </w:r>
      <w:r w:rsidRPr="007F174A">
        <w:rPr>
          <w:sz w:val="22"/>
        </w:rPr>
        <w:t xml:space="preserve"> érdekében. A monitort úgy kell elhelyezni, hogy azt csak az arra jogosult személyek láthassák.</w:t>
      </w:r>
    </w:p>
    <w:p w14:paraId="03817733" w14:textId="6EB33A2B" w:rsidR="00E95BAF" w:rsidRPr="007F174A" w:rsidRDefault="001B1C87" w:rsidP="007F174A">
      <w:pPr>
        <w:shd w:val="clear" w:color="auto" w:fill="FFFFFF" w:themeFill="background1"/>
        <w:ind w:left="284" w:right="1" w:firstLine="0"/>
        <w:rPr>
          <w:sz w:val="22"/>
        </w:rPr>
      </w:pPr>
      <w:r w:rsidRPr="007F174A">
        <w:rPr>
          <w:sz w:val="22"/>
        </w:rPr>
        <w:t>Az Intézmény kiemelt figyelmet fordít arra, hogy</w:t>
      </w:r>
      <w:r w:rsidR="00D9439B" w:rsidRPr="007F174A">
        <w:rPr>
          <w:sz w:val="22"/>
        </w:rPr>
        <w:t xml:space="preserve"> a kamerarendszer alkalmazása </w:t>
      </w:r>
      <w:r w:rsidRPr="007F174A">
        <w:rPr>
          <w:sz w:val="22"/>
        </w:rPr>
        <w:t xml:space="preserve">ne vezessen az emberi méltóság </w:t>
      </w:r>
      <w:r w:rsidR="00982758" w:rsidRPr="007F174A">
        <w:rPr>
          <w:sz w:val="22"/>
        </w:rPr>
        <w:t>sérelméhez</w:t>
      </w:r>
      <w:r w:rsidRPr="007F174A">
        <w:rPr>
          <w:sz w:val="22"/>
        </w:rPr>
        <w:t>. Ezért a</w:t>
      </w:r>
      <w:r w:rsidR="00E95BAF" w:rsidRPr="007F174A">
        <w:rPr>
          <w:sz w:val="22"/>
        </w:rPr>
        <w:t xml:space="preserve"> kamerák elhelyezése során </w:t>
      </w:r>
      <w:r w:rsidR="009F1C1D" w:rsidRPr="007F174A">
        <w:rPr>
          <w:sz w:val="22"/>
        </w:rPr>
        <w:t>úgy kell eljárni</w:t>
      </w:r>
      <w:r w:rsidR="00E95BAF" w:rsidRPr="007F174A">
        <w:rPr>
          <w:sz w:val="22"/>
        </w:rPr>
        <w:t>,</w:t>
      </w:r>
      <w:r w:rsidR="00CA639A" w:rsidRPr="007F174A">
        <w:rPr>
          <w:sz w:val="22"/>
        </w:rPr>
        <w:t xml:space="preserve"> hogy </w:t>
      </w:r>
      <w:r w:rsidR="00E13D51" w:rsidRPr="007F174A">
        <w:rPr>
          <w:sz w:val="22"/>
        </w:rPr>
        <w:t>a kamera</w:t>
      </w:r>
      <w:r w:rsidR="00E95BAF" w:rsidRPr="007F174A">
        <w:rPr>
          <w:sz w:val="22"/>
        </w:rPr>
        <w:t xml:space="preserve">rendszer </w:t>
      </w:r>
      <w:r w:rsidR="00E13D51" w:rsidRPr="007F174A">
        <w:rPr>
          <w:sz w:val="22"/>
        </w:rPr>
        <w:t xml:space="preserve">üzemeltetése </w:t>
      </w:r>
      <w:r w:rsidR="009F1C1D" w:rsidRPr="007F174A">
        <w:rPr>
          <w:sz w:val="22"/>
        </w:rPr>
        <w:t>ne sértse</w:t>
      </w:r>
      <w:r w:rsidRPr="007F174A">
        <w:rPr>
          <w:sz w:val="22"/>
        </w:rPr>
        <w:t xml:space="preserve"> az</w:t>
      </w:r>
      <w:r w:rsidR="00E95BAF" w:rsidRPr="007F174A">
        <w:rPr>
          <w:sz w:val="22"/>
        </w:rPr>
        <w:t xml:space="preserve"> emberi méltós</w:t>
      </w:r>
      <w:r w:rsidR="00CA639A" w:rsidRPr="007F174A">
        <w:rPr>
          <w:sz w:val="22"/>
        </w:rPr>
        <w:t xml:space="preserve">ágot, </w:t>
      </w:r>
      <w:r w:rsidR="00E95BAF" w:rsidRPr="007F174A">
        <w:rPr>
          <w:sz w:val="22"/>
        </w:rPr>
        <w:t>valamint a kamera látószöge kizárólag a céljával összhangban álló területre irányul</w:t>
      </w:r>
      <w:r w:rsidR="000C6A35" w:rsidRPr="007F174A">
        <w:rPr>
          <w:sz w:val="22"/>
        </w:rPr>
        <w:t>jon</w:t>
      </w:r>
      <w:r w:rsidR="00E95BAF" w:rsidRPr="007F174A">
        <w:rPr>
          <w:sz w:val="22"/>
        </w:rPr>
        <w:t>.</w:t>
      </w:r>
    </w:p>
    <w:p w14:paraId="18C6A00B" w14:textId="27375092" w:rsidR="00E95BAF" w:rsidRPr="007F174A" w:rsidRDefault="00CA639A" w:rsidP="007F174A">
      <w:pPr>
        <w:shd w:val="clear" w:color="auto" w:fill="FFFFFF" w:themeFill="background1"/>
        <w:spacing w:after="253" w:line="259" w:lineRule="auto"/>
        <w:ind w:left="284" w:firstLine="0"/>
        <w:rPr>
          <w:sz w:val="22"/>
        </w:rPr>
      </w:pPr>
      <w:r w:rsidRPr="007F174A">
        <w:rPr>
          <w:sz w:val="22"/>
        </w:rPr>
        <w:t xml:space="preserve">Az Intézmény </w:t>
      </w:r>
      <w:r w:rsidR="00E13D51" w:rsidRPr="007F174A">
        <w:rPr>
          <w:sz w:val="22"/>
        </w:rPr>
        <w:t>a kamerarendszer</w:t>
      </w:r>
      <w:r w:rsidR="00E95BAF" w:rsidRPr="007F174A">
        <w:rPr>
          <w:sz w:val="22"/>
        </w:rPr>
        <w:t xml:space="preserve"> által folytatott megfigyelés tényére az épület, valamint az érintett helyiségek bejáratainál jól látható helyen </w:t>
      </w:r>
      <w:r w:rsidR="005F2BBF" w:rsidRPr="007F174A">
        <w:rPr>
          <w:sz w:val="22"/>
        </w:rPr>
        <w:t xml:space="preserve">a </w:t>
      </w:r>
      <w:r w:rsidR="005F2BBF" w:rsidRPr="007F174A">
        <w:rPr>
          <w:i/>
          <w:sz w:val="22"/>
        </w:rPr>
        <w:t>2</w:t>
      </w:r>
      <w:r w:rsidR="008771B9" w:rsidRPr="007F174A">
        <w:rPr>
          <w:i/>
          <w:sz w:val="22"/>
        </w:rPr>
        <w:t>. számú melléklet</w:t>
      </w:r>
      <w:r w:rsidR="008771B9" w:rsidRPr="007F174A">
        <w:rPr>
          <w:sz w:val="22"/>
        </w:rPr>
        <w:t xml:space="preserve"> szerinti </w:t>
      </w:r>
      <w:r w:rsidR="00106E0A" w:rsidRPr="007F174A">
        <w:rPr>
          <w:sz w:val="22"/>
        </w:rPr>
        <w:t>rövid tájékoztatáss</w:t>
      </w:r>
      <w:r w:rsidR="00253571" w:rsidRPr="007F174A">
        <w:rPr>
          <w:sz w:val="22"/>
        </w:rPr>
        <w:t>al</w:t>
      </w:r>
      <w:r w:rsidR="00E95BAF" w:rsidRPr="007F174A">
        <w:rPr>
          <w:sz w:val="22"/>
        </w:rPr>
        <w:t xml:space="preserve"> </w:t>
      </w:r>
      <w:r w:rsidRPr="007F174A">
        <w:rPr>
          <w:sz w:val="22"/>
        </w:rPr>
        <w:t xml:space="preserve">hívja fel </w:t>
      </w:r>
      <w:r w:rsidRPr="007F174A">
        <w:rPr>
          <w:sz w:val="22"/>
        </w:rPr>
        <w:lastRenderedPageBreak/>
        <w:t>az érintettek figyelmét</w:t>
      </w:r>
      <w:r w:rsidR="00E95BAF" w:rsidRPr="007F174A">
        <w:rPr>
          <w:sz w:val="22"/>
        </w:rPr>
        <w:t xml:space="preserve">, illetve jól látható helyen, jól olvashatóan, a területen megjelenni kívánó </w:t>
      </w:r>
      <w:r w:rsidRPr="007F174A">
        <w:rPr>
          <w:sz w:val="22"/>
        </w:rPr>
        <w:t>személyek tájékozódását elősegítő</w:t>
      </w:r>
      <w:r w:rsidR="00E95BAF" w:rsidRPr="007F174A">
        <w:rPr>
          <w:sz w:val="22"/>
        </w:rPr>
        <w:t xml:space="preserve"> módon közzéteszi az adatkezelési tájékoztató</w:t>
      </w:r>
      <w:r w:rsidR="000C6A35" w:rsidRPr="007F174A">
        <w:rPr>
          <w:sz w:val="22"/>
        </w:rPr>
        <w:t>,</w:t>
      </w:r>
      <w:r w:rsidR="00E95BAF" w:rsidRPr="007F174A">
        <w:rPr>
          <w:sz w:val="22"/>
        </w:rPr>
        <w:t xml:space="preserve"> </w:t>
      </w:r>
      <w:r w:rsidR="001B1C87" w:rsidRPr="007F174A">
        <w:rPr>
          <w:sz w:val="22"/>
        </w:rPr>
        <w:t xml:space="preserve">illetőleg jelen Szabályzat </w:t>
      </w:r>
      <w:r w:rsidR="00E95BAF" w:rsidRPr="007F174A">
        <w:rPr>
          <w:sz w:val="22"/>
        </w:rPr>
        <w:t>elérhetőségeit.</w:t>
      </w:r>
    </w:p>
    <w:p w14:paraId="16F68889" w14:textId="77777777" w:rsidR="00E95BAF" w:rsidRPr="007F174A" w:rsidRDefault="00E95BAF" w:rsidP="007F174A">
      <w:pPr>
        <w:shd w:val="clear" w:color="auto" w:fill="FFFFFF" w:themeFill="background1"/>
        <w:spacing w:after="253" w:line="259" w:lineRule="auto"/>
        <w:ind w:left="284" w:firstLine="0"/>
        <w:rPr>
          <w:sz w:val="22"/>
        </w:rPr>
      </w:pPr>
      <w:r w:rsidRPr="007F174A">
        <w:rPr>
          <w:sz w:val="22"/>
        </w:rPr>
        <w:t>Rejtett kamerás megfigyelés alkalmazása tilos.</w:t>
      </w:r>
    </w:p>
    <w:p w14:paraId="0AE0AEA3" w14:textId="77777777" w:rsidR="00310EDF" w:rsidRPr="007F174A" w:rsidRDefault="007B7CE2" w:rsidP="007F174A">
      <w:pPr>
        <w:pStyle w:val="Listaszerbekezds"/>
        <w:numPr>
          <w:ilvl w:val="0"/>
          <w:numId w:val="9"/>
        </w:numPr>
        <w:shd w:val="clear" w:color="auto" w:fill="FFFFFF" w:themeFill="background1"/>
        <w:spacing w:after="253" w:line="259" w:lineRule="auto"/>
        <w:ind w:left="567" w:hanging="283"/>
        <w:rPr>
          <w:i/>
          <w:sz w:val="22"/>
        </w:rPr>
      </w:pPr>
      <w:r w:rsidRPr="007F174A">
        <w:rPr>
          <w:i/>
          <w:sz w:val="22"/>
        </w:rPr>
        <w:t>A felvételek tárolási ideje</w:t>
      </w:r>
    </w:p>
    <w:p w14:paraId="689865E6" w14:textId="77777777" w:rsidR="001D4A9B" w:rsidRPr="007F174A" w:rsidRDefault="001D4A9B" w:rsidP="007F174A">
      <w:pPr>
        <w:shd w:val="clear" w:color="auto" w:fill="FFFFFF" w:themeFill="background1"/>
        <w:spacing w:after="249"/>
        <w:ind w:left="284" w:right="100" w:firstLine="0"/>
        <w:rPr>
          <w:sz w:val="22"/>
        </w:rPr>
      </w:pPr>
      <w:r w:rsidRPr="007F174A">
        <w:rPr>
          <w:sz w:val="22"/>
        </w:rPr>
        <w:t>A célhoz kötöttség elvének érvényesülése érdekében biztosítani kell különösen azt, hogy a személyes adatok tárolása a lehető legrövidebb időtartamra korlátozódjon.</w:t>
      </w:r>
    </w:p>
    <w:p w14:paraId="398A1BB8" w14:textId="4625C7E5" w:rsidR="00EE6389" w:rsidRPr="007F174A" w:rsidRDefault="00EE6389" w:rsidP="007F174A">
      <w:pPr>
        <w:shd w:val="clear" w:color="auto" w:fill="FFFFFF" w:themeFill="background1"/>
        <w:spacing w:after="253" w:line="259" w:lineRule="auto"/>
        <w:ind w:left="284" w:firstLine="0"/>
        <w:rPr>
          <w:sz w:val="22"/>
        </w:rPr>
      </w:pPr>
      <w:r w:rsidRPr="007F174A">
        <w:rPr>
          <w:sz w:val="22"/>
        </w:rPr>
        <w:t>A kamerák</w:t>
      </w:r>
      <w:r w:rsidR="004F3D80" w:rsidRPr="007F174A">
        <w:rPr>
          <w:sz w:val="22"/>
        </w:rPr>
        <w:t xml:space="preserve"> felvételei</w:t>
      </w:r>
      <w:r w:rsidRPr="007F174A">
        <w:rPr>
          <w:sz w:val="22"/>
        </w:rPr>
        <w:t xml:space="preserve"> a </w:t>
      </w:r>
      <w:r w:rsidR="00F63013" w:rsidRPr="007F174A">
        <w:rPr>
          <w:sz w:val="22"/>
        </w:rPr>
        <w:t>porta</w:t>
      </w:r>
      <w:r w:rsidR="00861049" w:rsidRPr="007F174A">
        <w:rPr>
          <w:sz w:val="22"/>
        </w:rPr>
        <w:t xml:space="preserve"> </w:t>
      </w:r>
      <w:r w:rsidR="005F2BBF" w:rsidRPr="007F174A">
        <w:rPr>
          <w:sz w:val="22"/>
        </w:rPr>
        <w:t>területén</w:t>
      </w:r>
      <w:r w:rsidR="005F2BBF" w:rsidRPr="007F174A">
        <w:rPr>
          <w:rStyle w:val="Jegyzethivatkozs"/>
          <w:sz w:val="22"/>
          <w:szCs w:val="22"/>
        </w:rPr>
        <w:t xml:space="preserve"> </w:t>
      </w:r>
      <w:r w:rsidRPr="007F174A">
        <w:rPr>
          <w:sz w:val="22"/>
        </w:rPr>
        <w:t xml:space="preserve">elhelyezett rögzítőegységen </w:t>
      </w:r>
      <w:r w:rsidR="004F3D80" w:rsidRPr="007F174A">
        <w:rPr>
          <w:sz w:val="22"/>
        </w:rPr>
        <w:t>kerülnek rögzítésre</w:t>
      </w:r>
      <w:r w:rsidR="00CC7E4A" w:rsidRPr="007F174A">
        <w:rPr>
          <w:sz w:val="22"/>
        </w:rPr>
        <w:t xml:space="preserve">. </w:t>
      </w:r>
      <w:r w:rsidRPr="007F174A">
        <w:rPr>
          <w:sz w:val="22"/>
        </w:rPr>
        <w:t xml:space="preserve">A </w:t>
      </w:r>
      <w:r w:rsidR="004F3D80" w:rsidRPr="007F174A">
        <w:rPr>
          <w:sz w:val="22"/>
        </w:rPr>
        <w:t>kamerafelvételek</w:t>
      </w:r>
      <w:r w:rsidRPr="007F174A">
        <w:rPr>
          <w:sz w:val="22"/>
        </w:rPr>
        <w:t xml:space="preserve"> a felvétel készítésétől számított </w:t>
      </w:r>
      <w:r w:rsidR="006065E6" w:rsidRPr="007F174A">
        <w:rPr>
          <w:sz w:val="22"/>
        </w:rPr>
        <w:t>3</w:t>
      </w:r>
      <w:r w:rsidR="006B6873">
        <w:rPr>
          <w:sz w:val="22"/>
        </w:rPr>
        <w:t>0</w:t>
      </w:r>
      <w:r w:rsidR="006065E6" w:rsidRPr="007F174A">
        <w:rPr>
          <w:sz w:val="22"/>
        </w:rPr>
        <w:t xml:space="preserve"> </w:t>
      </w:r>
      <w:r w:rsidRPr="007F174A">
        <w:rPr>
          <w:sz w:val="22"/>
        </w:rPr>
        <w:t xml:space="preserve">napig kerülnek tárolásra, ezt követően automatikusan törlődnek. </w:t>
      </w:r>
    </w:p>
    <w:p w14:paraId="025642A8" w14:textId="685710D8" w:rsidR="00202544" w:rsidRPr="007F174A" w:rsidRDefault="007B4B52" w:rsidP="007F174A">
      <w:pPr>
        <w:shd w:val="clear" w:color="auto" w:fill="FFFFFF" w:themeFill="background1"/>
        <w:spacing w:after="253" w:line="259" w:lineRule="auto"/>
        <w:ind w:left="284" w:firstLine="0"/>
        <w:rPr>
          <w:sz w:val="22"/>
        </w:rPr>
      </w:pPr>
      <w:r w:rsidRPr="007F174A">
        <w:rPr>
          <w:sz w:val="22"/>
        </w:rPr>
        <w:t>A</w:t>
      </w:r>
      <w:r w:rsidR="009F1C1D" w:rsidRPr="007F174A">
        <w:rPr>
          <w:sz w:val="22"/>
        </w:rPr>
        <w:t>mennyiben a</w:t>
      </w:r>
      <w:r w:rsidRPr="007F174A">
        <w:rPr>
          <w:sz w:val="22"/>
        </w:rPr>
        <w:t xml:space="preserve">z élet, testi épség vagy vagyontárgyak sérelmére elkövetett jogellenes cselekmény gyanúja áll fenn, a </w:t>
      </w:r>
      <w:r w:rsidR="00202544" w:rsidRPr="007F174A">
        <w:rPr>
          <w:sz w:val="22"/>
        </w:rPr>
        <w:t>kamerák rögzítőegységéről</w:t>
      </w:r>
      <w:r w:rsidR="009F1C1D" w:rsidRPr="007F174A">
        <w:rPr>
          <w:sz w:val="22"/>
        </w:rPr>
        <w:t xml:space="preserve"> a felvételt</w:t>
      </w:r>
      <w:r w:rsidR="00202544" w:rsidRPr="007F174A">
        <w:rPr>
          <w:sz w:val="22"/>
        </w:rPr>
        <w:t xml:space="preserve"> a</w:t>
      </w:r>
      <w:r w:rsidR="001462ED" w:rsidRPr="007F174A">
        <w:rPr>
          <w:sz w:val="22"/>
        </w:rPr>
        <w:t xml:space="preserve">z </w:t>
      </w:r>
      <w:r w:rsidR="00031087" w:rsidRPr="007F174A">
        <w:rPr>
          <w:sz w:val="22"/>
        </w:rPr>
        <w:t>intézményvezető</w:t>
      </w:r>
      <w:r w:rsidR="001462ED" w:rsidRPr="007F174A">
        <w:rPr>
          <w:sz w:val="22"/>
        </w:rPr>
        <w:t xml:space="preserve"> kérésére az adatfeldolgozó </w:t>
      </w:r>
      <w:r w:rsidR="00202544" w:rsidRPr="007F174A">
        <w:rPr>
          <w:sz w:val="22"/>
        </w:rPr>
        <w:t>külön adathordozóra kimenti.</w:t>
      </w:r>
    </w:p>
    <w:p w14:paraId="4247CE38" w14:textId="1EAF0940" w:rsidR="008F75EB" w:rsidRPr="007F174A" w:rsidRDefault="00E95BAF" w:rsidP="007F174A">
      <w:pPr>
        <w:shd w:val="clear" w:color="auto" w:fill="FFFFFF" w:themeFill="background1"/>
        <w:spacing w:after="253" w:line="259" w:lineRule="auto"/>
        <w:ind w:left="284" w:firstLine="0"/>
        <w:rPr>
          <w:sz w:val="22"/>
        </w:rPr>
      </w:pPr>
      <w:r w:rsidRPr="007F174A">
        <w:rPr>
          <w:sz w:val="22"/>
        </w:rPr>
        <w:t>A</w:t>
      </w:r>
      <w:r w:rsidR="000F774E" w:rsidRPr="007F174A">
        <w:rPr>
          <w:sz w:val="22"/>
        </w:rPr>
        <w:t xml:space="preserve"> felvételen szereplő </w:t>
      </w:r>
      <w:r w:rsidRPr="007F174A">
        <w:rPr>
          <w:sz w:val="22"/>
        </w:rPr>
        <w:t>érintett</w:t>
      </w:r>
      <w:r w:rsidR="00E21C56" w:rsidRPr="007F174A">
        <w:rPr>
          <w:sz w:val="22"/>
        </w:rPr>
        <w:t xml:space="preserve"> a felvétel tárolásának időtartamán</w:t>
      </w:r>
      <w:r w:rsidRPr="007F174A">
        <w:rPr>
          <w:sz w:val="22"/>
        </w:rPr>
        <w:t xml:space="preserve"> belül kérheti a felvételek zárolását (</w:t>
      </w:r>
      <w:r w:rsidR="00E21C56" w:rsidRPr="007F174A">
        <w:rPr>
          <w:sz w:val="22"/>
        </w:rPr>
        <w:t xml:space="preserve">kezelésük </w:t>
      </w:r>
      <w:r w:rsidRPr="007F174A">
        <w:rPr>
          <w:sz w:val="22"/>
        </w:rPr>
        <w:t xml:space="preserve">korlátozását), </w:t>
      </w:r>
      <w:r w:rsidR="008F75EB" w:rsidRPr="007F174A">
        <w:rPr>
          <w:sz w:val="22"/>
        </w:rPr>
        <w:t>amennyiben</w:t>
      </w:r>
      <w:r w:rsidR="008B45D0" w:rsidRPr="007F174A">
        <w:rPr>
          <w:sz w:val="22"/>
        </w:rPr>
        <w:t xml:space="preserve"> arra</w:t>
      </w:r>
      <w:r w:rsidR="008F75EB" w:rsidRPr="007F174A">
        <w:rPr>
          <w:sz w:val="22"/>
        </w:rPr>
        <w:t xml:space="preserve"> </w:t>
      </w:r>
      <w:r w:rsidR="00065958" w:rsidRPr="007F174A">
        <w:rPr>
          <w:sz w:val="22"/>
        </w:rPr>
        <w:t>az érintettne</w:t>
      </w:r>
      <w:r w:rsidR="008F75EB" w:rsidRPr="007F174A">
        <w:rPr>
          <w:sz w:val="22"/>
        </w:rPr>
        <w:t>k valamely jogi igény előterjesztéséhez, érvényesítéséhez, védelméhez szüksége van, vagy egyéb okból ellenzi az adatok törlését.</w:t>
      </w:r>
      <w:r w:rsidR="00026D1C" w:rsidRPr="007F174A">
        <w:rPr>
          <w:sz w:val="22"/>
        </w:rPr>
        <w:t xml:space="preserve"> Az érintettnek az adatok törlésének indokáról az adatkezelőt tájékoztatnia kell.</w:t>
      </w:r>
    </w:p>
    <w:p w14:paraId="57BF141C" w14:textId="77777777" w:rsidR="006110E9" w:rsidRPr="007F174A" w:rsidRDefault="008F75EB" w:rsidP="007F174A">
      <w:pPr>
        <w:shd w:val="clear" w:color="auto" w:fill="FFFFFF" w:themeFill="background1"/>
        <w:spacing w:after="253" w:line="259" w:lineRule="auto"/>
        <w:ind w:left="284" w:firstLine="0"/>
        <w:rPr>
          <w:sz w:val="22"/>
        </w:rPr>
      </w:pPr>
      <w:r w:rsidRPr="007F174A">
        <w:rPr>
          <w:sz w:val="22"/>
        </w:rPr>
        <w:t>Ilyen igény</w:t>
      </w:r>
      <w:r w:rsidR="00E95BAF" w:rsidRPr="007F174A">
        <w:rPr>
          <w:sz w:val="22"/>
        </w:rPr>
        <w:t xml:space="preserve"> esetén az adattárolás időtartama meg</w:t>
      </w:r>
      <w:r w:rsidR="006110E9" w:rsidRPr="007F174A">
        <w:rPr>
          <w:sz w:val="22"/>
        </w:rPr>
        <w:t>hosszabbodik további 30 nappal.</w:t>
      </w:r>
    </w:p>
    <w:p w14:paraId="587357E1" w14:textId="77777777" w:rsidR="00DA5B75" w:rsidRPr="007F174A" w:rsidRDefault="00E95BAF" w:rsidP="007F174A">
      <w:pPr>
        <w:shd w:val="clear" w:color="auto" w:fill="FFFFFF" w:themeFill="background1"/>
        <w:spacing w:after="253" w:line="259" w:lineRule="auto"/>
        <w:ind w:left="284" w:firstLine="0"/>
        <w:rPr>
          <w:sz w:val="22"/>
        </w:rPr>
      </w:pPr>
      <w:r w:rsidRPr="007F174A">
        <w:rPr>
          <w:sz w:val="22"/>
        </w:rPr>
        <w:t xml:space="preserve">Az érintett részére kizárólag a róla készült felvételeket lehet kiadni, </w:t>
      </w:r>
      <w:r w:rsidR="000A0AFA" w:rsidRPr="007F174A">
        <w:rPr>
          <w:sz w:val="22"/>
        </w:rPr>
        <w:t>de ennek a</w:t>
      </w:r>
      <w:r w:rsidRPr="007F174A">
        <w:rPr>
          <w:sz w:val="22"/>
        </w:rPr>
        <w:t xml:space="preserve"> jog</w:t>
      </w:r>
      <w:r w:rsidR="000A0AFA" w:rsidRPr="007F174A">
        <w:rPr>
          <w:sz w:val="22"/>
        </w:rPr>
        <w:t>nak a</w:t>
      </w:r>
      <w:r w:rsidRPr="007F174A">
        <w:rPr>
          <w:sz w:val="22"/>
        </w:rPr>
        <w:t xml:space="preserve"> gyakorlása nem sértheti a felvételen szereplő más személyek személyiségi jogait. </w:t>
      </w:r>
      <w:r w:rsidR="000A0AFA" w:rsidRPr="007F174A">
        <w:rPr>
          <w:sz w:val="22"/>
        </w:rPr>
        <w:t>Ezért</w:t>
      </w:r>
      <w:r w:rsidR="00FB7A2D" w:rsidRPr="007F174A">
        <w:rPr>
          <w:sz w:val="22"/>
        </w:rPr>
        <w:t xml:space="preserve"> </w:t>
      </w:r>
      <w:r w:rsidRPr="007F174A">
        <w:rPr>
          <w:sz w:val="22"/>
        </w:rPr>
        <w:t>a f</w:t>
      </w:r>
      <w:r w:rsidR="000C6A35" w:rsidRPr="007F174A">
        <w:rPr>
          <w:sz w:val="22"/>
        </w:rPr>
        <w:t>elvételeken esetlegesen szereplő</w:t>
      </w:r>
      <w:r w:rsidRPr="007F174A">
        <w:rPr>
          <w:sz w:val="22"/>
        </w:rPr>
        <w:t xml:space="preserve"> más személyek </w:t>
      </w:r>
      <w:r w:rsidR="009C7700" w:rsidRPr="007F174A">
        <w:rPr>
          <w:sz w:val="22"/>
        </w:rPr>
        <w:t xml:space="preserve">felismerhetetlenné tétele érdekében </w:t>
      </w:r>
      <w:r w:rsidR="00FB7A2D" w:rsidRPr="007F174A">
        <w:rPr>
          <w:sz w:val="22"/>
        </w:rPr>
        <w:t>szükséges</w:t>
      </w:r>
      <w:r w:rsidR="009C7700" w:rsidRPr="007F174A">
        <w:rPr>
          <w:sz w:val="22"/>
        </w:rPr>
        <w:t xml:space="preserve"> a megfelelő i</w:t>
      </w:r>
      <w:r w:rsidR="00FB7A2D" w:rsidRPr="007F174A">
        <w:rPr>
          <w:sz w:val="22"/>
        </w:rPr>
        <w:t>ntézkedések</w:t>
      </w:r>
      <w:r w:rsidR="009C7700" w:rsidRPr="007F174A">
        <w:rPr>
          <w:sz w:val="22"/>
        </w:rPr>
        <w:t xml:space="preserve"> (például kitakarás, maszkolás)</w:t>
      </w:r>
      <w:r w:rsidR="00FB7A2D" w:rsidRPr="007F174A">
        <w:rPr>
          <w:sz w:val="22"/>
        </w:rPr>
        <w:t xml:space="preserve"> alkalmazása</w:t>
      </w:r>
      <w:r w:rsidR="00DA5B75" w:rsidRPr="007F174A">
        <w:rPr>
          <w:sz w:val="22"/>
        </w:rPr>
        <w:t>, melynek megtételéről a</w:t>
      </w:r>
      <w:r w:rsidR="001462ED" w:rsidRPr="007F174A">
        <w:rPr>
          <w:sz w:val="22"/>
        </w:rPr>
        <w:t>z adatfeldolgozó gondoskodik.</w:t>
      </w:r>
    </w:p>
    <w:p w14:paraId="5BFF272E" w14:textId="77777777" w:rsidR="00093ECF" w:rsidRPr="007F174A" w:rsidRDefault="00093ECF" w:rsidP="007F174A">
      <w:pPr>
        <w:pStyle w:val="Listaszerbekezds"/>
        <w:numPr>
          <w:ilvl w:val="0"/>
          <w:numId w:val="9"/>
        </w:numPr>
        <w:shd w:val="clear" w:color="auto" w:fill="FFFFFF" w:themeFill="background1"/>
        <w:spacing w:after="253" w:line="259" w:lineRule="auto"/>
        <w:ind w:left="567" w:hanging="283"/>
        <w:rPr>
          <w:i/>
          <w:sz w:val="22"/>
        </w:rPr>
      </w:pPr>
      <w:r w:rsidRPr="007F174A">
        <w:rPr>
          <w:i/>
          <w:sz w:val="22"/>
        </w:rPr>
        <w:t xml:space="preserve">A </w:t>
      </w:r>
      <w:r w:rsidR="00775F36" w:rsidRPr="007F174A">
        <w:rPr>
          <w:i/>
          <w:sz w:val="22"/>
        </w:rPr>
        <w:t>rögzített</w:t>
      </w:r>
      <w:r w:rsidRPr="007F174A">
        <w:rPr>
          <w:i/>
          <w:sz w:val="22"/>
        </w:rPr>
        <w:t xml:space="preserve"> felvételek megtekintésére jogosult személyek</w:t>
      </w:r>
    </w:p>
    <w:p w14:paraId="668F04BF" w14:textId="3CD5A69B" w:rsidR="00E9643B" w:rsidRPr="007F174A" w:rsidRDefault="00E9643B" w:rsidP="007F174A">
      <w:pPr>
        <w:shd w:val="clear" w:color="auto" w:fill="FFFFFF" w:themeFill="background1"/>
        <w:spacing w:after="13" w:line="266" w:lineRule="auto"/>
        <w:ind w:left="284" w:firstLine="0"/>
        <w:contextualSpacing/>
        <w:rPr>
          <w:sz w:val="22"/>
        </w:rPr>
      </w:pPr>
      <w:r w:rsidRPr="007F174A">
        <w:rPr>
          <w:sz w:val="22"/>
        </w:rPr>
        <w:t>A felvételek közvetlen, valós idejű megtekintése</w:t>
      </w:r>
      <w:r w:rsidR="00F85AED" w:rsidRPr="007F174A">
        <w:rPr>
          <w:sz w:val="22"/>
        </w:rPr>
        <w:t xml:space="preserve"> </w:t>
      </w:r>
      <w:r w:rsidR="006826A7" w:rsidRPr="007F174A">
        <w:rPr>
          <w:sz w:val="22"/>
        </w:rPr>
        <w:t>a</w:t>
      </w:r>
      <w:r w:rsidR="005D1101" w:rsidRPr="007F174A">
        <w:rPr>
          <w:sz w:val="22"/>
        </w:rPr>
        <w:t xml:space="preserve"> portás</w:t>
      </w:r>
      <w:r w:rsidR="00807201" w:rsidRPr="007F174A">
        <w:rPr>
          <w:sz w:val="22"/>
        </w:rPr>
        <w:t>ok, vagy a portásokat helyettesítő munkatársak</w:t>
      </w:r>
      <w:r w:rsidR="00F85AED" w:rsidRPr="007F174A">
        <w:rPr>
          <w:sz w:val="22"/>
        </w:rPr>
        <w:t xml:space="preserve"> </w:t>
      </w:r>
      <w:r w:rsidRPr="007F174A">
        <w:rPr>
          <w:sz w:val="22"/>
        </w:rPr>
        <w:t>által történik.</w:t>
      </w:r>
    </w:p>
    <w:p w14:paraId="17B608F4" w14:textId="77777777" w:rsidR="00713D78" w:rsidRPr="007F174A" w:rsidRDefault="00713D78" w:rsidP="007F174A">
      <w:pPr>
        <w:shd w:val="clear" w:color="auto" w:fill="FFFFFF" w:themeFill="background1"/>
        <w:spacing w:after="13" w:line="266" w:lineRule="auto"/>
        <w:ind w:left="284" w:right="1" w:firstLine="0"/>
        <w:rPr>
          <w:sz w:val="22"/>
        </w:rPr>
      </w:pPr>
    </w:p>
    <w:p w14:paraId="3D822BE4" w14:textId="6CF5308A" w:rsidR="00FB7A2D" w:rsidRPr="007F174A" w:rsidRDefault="00FB7A2D" w:rsidP="007F174A">
      <w:pPr>
        <w:shd w:val="clear" w:color="auto" w:fill="FFFFFF" w:themeFill="background1"/>
        <w:spacing w:after="13" w:line="266" w:lineRule="auto"/>
        <w:ind w:left="284" w:right="1" w:firstLine="0"/>
        <w:rPr>
          <w:sz w:val="22"/>
        </w:rPr>
      </w:pPr>
      <w:r w:rsidRPr="007F174A">
        <w:rPr>
          <w:sz w:val="22"/>
        </w:rPr>
        <w:t xml:space="preserve">A </w:t>
      </w:r>
      <w:r w:rsidR="00775F36" w:rsidRPr="007F174A">
        <w:rPr>
          <w:sz w:val="22"/>
        </w:rPr>
        <w:t>rögzített</w:t>
      </w:r>
      <w:r w:rsidRPr="007F174A">
        <w:rPr>
          <w:sz w:val="22"/>
        </w:rPr>
        <w:t xml:space="preserve"> felvételek </w:t>
      </w:r>
      <w:r w:rsidR="00775F36" w:rsidRPr="007F174A">
        <w:rPr>
          <w:sz w:val="22"/>
        </w:rPr>
        <w:t xml:space="preserve">adathordozóra történő kimentését követően a felvétel </w:t>
      </w:r>
      <w:r w:rsidRPr="007F174A">
        <w:rPr>
          <w:sz w:val="22"/>
        </w:rPr>
        <w:t xml:space="preserve">visszanézésére kizárólag jogsértő cselekmények kiszűrése, és </w:t>
      </w:r>
      <w:r w:rsidR="008D2AC8" w:rsidRPr="007F174A">
        <w:rPr>
          <w:sz w:val="22"/>
        </w:rPr>
        <w:t xml:space="preserve">az </w:t>
      </w:r>
      <w:r w:rsidRPr="007F174A">
        <w:rPr>
          <w:sz w:val="22"/>
        </w:rPr>
        <w:t>azok megszüntetésére irányuló intézkedések kezdeményezése</w:t>
      </w:r>
      <w:r w:rsidR="00C8601A" w:rsidRPr="007F174A">
        <w:rPr>
          <w:sz w:val="22"/>
        </w:rPr>
        <w:t>, valamint a jogsértő cselekmények</w:t>
      </w:r>
      <w:r w:rsidR="00B12778" w:rsidRPr="007F174A">
        <w:rPr>
          <w:sz w:val="22"/>
        </w:rPr>
        <w:t xml:space="preserve"> esetleges bizonyítása</w:t>
      </w:r>
      <w:r w:rsidRPr="007F174A">
        <w:rPr>
          <w:sz w:val="22"/>
        </w:rPr>
        <w:t xml:space="preserve"> céljából kerülhet sor</w:t>
      </w:r>
      <w:r w:rsidR="00B12778" w:rsidRPr="007F174A">
        <w:rPr>
          <w:sz w:val="22"/>
        </w:rPr>
        <w:t xml:space="preserve">. </w:t>
      </w:r>
      <w:r w:rsidRPr="007F174A">
        <w:rPr>
          <w:sz w:val="22"/>
        </w:rPr>
        <w:t xml:space="preserve">A kamerák által sugárzott képekről </w:t>
      </w:r>
      <w:r w:rsidR="00B12778" w:rsidRPr="007F174A">
        <w:rPr>
          <w:sz w:val="22"/>
        </w:rPr>
        <w:t xml:space="preserve">bármely </w:t>
      </w:r>
      <w:r w:rsidRPr="007F174A">
        <w:rPr>
          <w:sz w:val="22"/>
        </w:rPr>
        <w:t>más felvevő eszköz</w:t>
      </w:r>
      <w:r w:rsidR="007E5E20" w:rsidRPr="007F174A">
        <w:rPr>
          <w:sz w:val="22"/>
        </w:rPr>
        <w:t xml:space="preserve">zel felvételt készíteni tilos. </w:t>
      </w:r>
    </w:p>
    <w:p w14:paraId="45DAACF5" w14:textId="77777777" w:rsidR="00093ECF" w:rsidRPr="007F174A" w:rsidRDefault="00093ECF" w:rsidP="007F174A">
      <w:pPr>
        <w:shd w:val="clear" w:color="auto" w:fill="FFFFFF" w:themeFill="background1"/>
        <w:spacing w:after="120" w:line="259" w:lineRule="auto"/>
        <w:ind w:left="284" w:firstLine="0"/>
        <w:rPr>
          <w:sz w:val="22"/>
        </w:rPr>
      </w:pPr>
      <w:r w:rsidRPr="007F174A">
        <w:rPr>
          <w:sz w:val="22"/>
        </w:rPr>
        <w:t>A rögzített felvételek kezelésére (különösen mentés, visszanézés) kivételes esetben kerülhet sor, arra kizárólag az adatkezelő által feljogosított személy jogosult.</w:t>
      </w:r>
    </w:p>
    <w:p w14:paraId="712A18C1" w14:textId="77777777" w:rsidR="00CB7372" w:rsidRPr="007F174A" w:rsidRDefault="00CB7372" w:rsidP="007F174A">
      <w:pPr>
        <w:shd w:val="clear" w:color="auto" w:fill="FFFFFF" w:themeFill="background1"/>
        <w:ind w:left="284" w:right="14"/>
        <w:rPr>
          <w:sz w:val="22"/>
        </w:rPr>
      </w:pPr>
      <w:r w:rsidRPr="007F174A">
        <w:rPr>
          <w:sz w:val="22"/>
        </w:rPr>
        <w:t xml:space="preserve">A </w:t>
      </w:r>
      <w:r w:rsidR="00773CCB" w:rsidRPr="007F174A">
        <w:rPr>
          <w:sz w:val="22"/>
        </w:rPr>
        <w:t>kimentett</w:t>
      </w:r>
      <w:r w:rsidRPr="007F174A">
        <w:rPr>
          <w:sz w:val="22"/>
        </w:rPr>
        <w:t xml:space="preserve"> felvételt az adatkezelés helyén kell tárolni, és felhasználás </w:t>
      </w:r>
      <w:r w:rsidR="006777AD" w:rsidRPr="007F174A">
        <w:rPr>
          <w:sz w:val="22"/>
        </w:rPr>
        <w:t xml:space="preserve">(mint például hatósági intézkedés kezdeményezése) </w:t>
      </w:r>
      <w:r w:rsidRPr="007F174A">
        <w:rPr>
          <w:sz w:val="22"/>
        </w:rPr>
        <w:t>hiányában a rögzítéstől számított harminc nap elteltével meg kell semmisíteni.</w:t>
      </w:r>
    </w:p>
    <w:p w14:paraId="77049793" w14:textId="77777777" w:rsidR="00FF0877" w:rsidRPr="007F174A" w:rsidRDefault="00E825DE" w:rsidP="007F174A">
      <w:pPr>
        <w:shd w:val="clear" w:color="auto" w:fill="FFFFFF" w:themeFill="background1"/>
        <w:spacing w:after="253" w:line="259" w:lineRule="auto"/>
        <w:ind w:left="284" w:firstLine="0"/>
        <w:rPr>
          <w:sz w:val="22"/>
        </w:rPr>
      </w:pPr>
      <w:r w:rsidRPr="007F174A">
        <w:rPr>
          <w:sz w:val="22"/>
        </w:rPr>
        <w:t xml:space="preserve">A </w:t>
      </w:r>
      <w:r w:rsidR="002A580B" w:rsidRPr="007F174A">
        <w:rPr>
          <w:sz w:val="22"/>
        </w:rPr>
        <w:t xml:space="preserve">felvételhez történő </w:t>
      </w:r>
      <w:r w:rsidRPr="007F174A">
        <w:rPr>
          <w:sz w:val="22"/>
        </w:rPr>
        <w:t>hozzáférésre</w:t>
      </w:r>
      <w:r w:rsidR="002A580B" w:rsidRPr="007F174A">
        <w:rPr>
          <w:sz w:val="22"/>
        </w:rPr>
        <w:t>, annak megtekintésére</w:t>
      </w:r>
      <w:r w:rsidRPr="007F174A">
        <w:rPr>
          <w:sz w:val="22"/>
        </w:rPr>
        <w:t xml:space="preserve"> jogosult személyek: </w:t>
      </w:r>
    </w:p>
    <w:p w14:paraId="0637DF29" w14:textId="77777777" w:rsidR="00E825DE" w:rsidRPr="007F174A" w:rsidRDefault="004224C4" w:rsidP="007F174A">
      <w:pPr>
        <w:pStyle w:val="Listaszerbekezds"/>
        <w:numPr>
          <w:ilvl w:val="0"/>
          <w:numId w:val="14"/>
        </w:numPr>
        <w:shd w:val="clear" w:color="auto" w:fill="FFFFFF" w:themeFill="background1"/>
        <w:spacing w:after="253" w:line="259" w:lineRule="auto"/>
        <w:rPr>
          <w:sz w:val="22"/>
        </w:rPr>
      </w:pPr>
      <w:r w:rsidRPr="007F174A">
        <w:rPr>
          <w:sz w:val="22"/>
        </w:rPr>
        <w:t>Az</w:t>
      </w:r>
      <w:r w:rsidR="00E825DE" w:rsidRPr="007F174A">
        <w:rPr>
          <w:sz w:val="22"/>
        </w:rPr>
        <w:t xml:space="preserve"> intézmény intézményvezető</w:t>
      </w:r>
      <w:r w:rsidR="001779AA" w:rsidRPr="007F174A">
        <w:rPr>
          <w:sz w:val="22"/>
        </w:rPr>
        <w:t>je, intézményvezető-helyettese, valamint az általuk írásban feljogosított intézményi alkalmazott.</w:t>
      </w:r>
    </w:p>
    <w:p w14:paraId="2878EC02" w14:textId="77777777" w:rsidR="004224C4" w:rsidRPr="007F174A" w:rsidRDefault="004224C4" w:rsidP="007F174A">
      <w:pPr>
        <w:pStyle w:val="Listaszerbekezds"/>
        <w:numPr>
          <w:ilvl w:val="0"/>
          <w:numId w:val="14"/>
        </w:numPr>
        <w:shd w:val="clear" w:color="auto" w:fill="FFFFFF" w:themeFill="background1"/>
        <w:spacing w:after="253" w:line="259" w:lineRule="auto"/>
        <w:rPr>
          <w:sz w:val="22"/>
        </w:rPr>
      </w:pPr>
      <w:r w:rsidRPr="007F174A">
        <w:rPr>
          <w:sz w:val="22"/>
        </w:rPr>
        <w:lastRenderedPageBreak/>
        <w:t>Fenntartói intézkedést szükségessé tévő esemény bekövetkezése esetén a tankerületi igazgató, valamint az általa felhatalmazott tankerületi központi munkatárs(</w:t>
      </w:r>
      <w:proofErr w:type="spellStart"/>
      <w:r w:rsidRPr="007F174A">
        <w:rPr>
          <w:sz w:val="22"/>
        </w:rPr>
        <w:t>ak</w:t>
      </w:r>
      <w:proofErr w:type="spellEnd"/>
      <w:r w:rsidRPr="007F174A">
        <w:rPr>
          <w:sz w:val="22"/>
        </w:rPr>
        <w:t>).</w:t>
      </w:r>
    </w:p>
    <w:p w14:paraId="2522C098" w14:textId="3C690E05" w:rsidR="00FE6599" w:rsidRPr="007F174A" w:rsidRDefault="00B52D8E" w:rsidP="007F174A">
      <w:pPr>
        <w:shd w:val="clear" w:color="auto" w:fill="FFFFFF" w:themeFill="background1"/>
        <w:spacing w:after="120" w:line="247" w:lineRule="auto"/>
        <w:ind w:left="290" w:right="11" w:hanging="6"/>
        <w:rPr>
          <w:sz w:val="22"/>
        </w:rPr>
      </w:pPr>
      <w:r w:rsidRPr="007F174A">
        <w:rPr>
          <w:sz w:val="22"/>
        </w:rPr>
        <w:t>A kamerarendszer</w:t>
      </w:r>
      <w:r w:rsidR="004A2166" w:rsidRPr="007F174A">
        <w:rPr>
          <w:sz w:val="22"/>
        </w:rPr>
        <w:t xml:space="preserve"> működése útján rögzített felvétel megismerésének okát és idejét, valamint a </w:t>
      </w:r>
      <w:r w:rsidR="00520C18" w:rsidRPr="007F174A">
        <w:rPr>
          <w:sz w:val="22"/>
        </w:rPr>
        <w:t xml:space="preserve">felvételt </w:t>
      </w:r>
      <w:r w:rsidR="004A2166" w:rsidRPr="007F174A">
        <w:rPr>
          <w:sz w:val="22"/>
        </w:rPr>
        <w:t xml:space="preserve">megismerő személy </w:t>
      </w:r>
      <w:r w:rsidR="002F1BB2" w:rsidRPr="007F174A">
        <w:rPr>
          <w:sz w:val="22"/>
        </w:rPr>
        <w:t>nevét</w:t>
      </w:r>
      <w:r w:rsidR="004A2166" w:rsidRPr="007F174A">
        <w:rPr>
          <w:sz w:val="22"/>
        </w:rPr>
        <w:t xml:space="preserve"> jegyzőkönyvben kell rögzíteni.</w:t>
      </w:r>
      <w:r w:rsidR="00FE6599" w:rsidRPr="007F174A">
        <w:rPr>
          <w:sz w:val="22"/>
        </w:rPr>
        <w:t xml:space="preserve"> </w:t>
      </w:r>
      <w:r w:rsidR="004A2166" w:rsidRPr="007F174A">
        <w:rPr>
          <w:sz w:val="22"/>
        </w:rPr>
        <w:t xml:space="preserve">Az ezen adatokat igazolható módon tartalmazó elektronikus nyilvántartás is jegyzőkönyvnek minősül. </w:t>
      </w:r>
    </w:p>
    <w:p w14:paraId="7E9EC130" w14:textId="6569C11F" w:rsidR="004A2166" w:rsidRPr="007F174A" w:rsidRDefault="004A2166" w:rsidP="007F174A">
      <w:pPr>
        <w:shd w:val="clear" w:color="auto" w:fill="FFFFFF" w:themeFill="background1"/>
        <w:spacing w:after="120" w:line="247" w:lineRule="auto"/>
        <w:ind w:left="290" w:right="11" w:hanging="6"/>
        <w:rPr>
          <w:sz w:val="22"/>
        </w:rPr>
      </w:pPr>
      <w:r w:rsidRPr="007F174A">
        <w:rPr>
          <w:sz w:val="22"/>
        </w:rPr>
        <w:t>A jegyzőkönyvnek tartalmazni kell különösen:</w:t>
      </w:r>
    </w:p>
    <w:p w14:paraId="2B664979" w14:textId="77777777" w:rsidR="004A2166" w:rsidRPr="007F174A" w:rsidRDefault="004A2166" w:rsidP="007F174A">
      <w:pPr>
        <w:pStyle w:val="Listaszerbekezds"/>
        <w:numPr>
          <w:ilvl w:val="0"/>
          <w:numId w:val="15"/>
        </w:numPr>
        <w:shd w:val="clear" w:color="auto" w:fill="FFFFFF" w:themeFill="background1"/>
        <w:ind w:right="14"/>
        <w:rPr>
          <w:sz w:val="22"/>
        </w:rPr>
      </w:pPr>
      <w:r w:rsidRPr="007F174A">
        <w:rPr>
          <w:sz w:val="22"/>
        </w:rPr>
        <w:t xml:space="preserve">a rögzített felvétel megismerésére jogosult személy nevét, </w:t>
      </w:r>
    </w:p>
    <w:p w14:paraId="0E1D6454" w14:textId="56C6B0DC" w:rsidR="004A2166" w:rsidRPr="007F174A" w:rsidRDefault="004A2166" w:rsidP="007F174A">
      <w:pPr>
        <w:pStyle w:val="Listaszerbekezds"/>
        <w:numPr>
          <w:ilvl w:val="0"/>
          <w:numId w:val="15"/>
        </w:numPr>
        <w:shd w:val="clear" w:color="auto" w:fill="FFFFFF" w:themeFill="background1"/>
        <w:ind w:right="14"/>
        <w:rPr>
          <w:sz w:val="22"/>
        </w:rPr>
      </w:pPr>
      <w:r w:rsidRPr="007F174A">
        <w:rPr>
          <w:sz w:val="22"/>
        </w:rPr>
        <w:t>az adatkezelésnek, az adat</w:t>
      </w:r>
      <w:r w:rsidR="00462FC3" w:rsidRPr="007F174A">
        <w:rPr>
          <w:sz w:val="22"/>
        </w:rPr>
        <w:t xml:space="preserve"> (a felvétel)</w:t>
      </w:r>
      <w:r w:rsidRPr="007F174A">
        <w:rPr>
          <w:sz w:val="22"/>
        </w:rPr>
        <w:t xml:space="preserve"> megismerésének helyét és idejét (kezdő és záró időpontját);</w:t>
      </w:r>
    </w:p>
    <w:p w14:paraId="189E94EE" w14:textId="4A7116E3" w:rsidR="004A2166" w:rsidRPr="007F174A" w:rsidRDefault="00462FC3" w:rsidP="007F174A">
      <w:pPr>
        <w:pStyle w:val="Listaszerbekezds"/>
        <w:numPr>
          <w:ilvl w:val="0"/>
          <w:numId w:val="15"/>
        </w:numPr>
        <w:shd w:val="clear" w:color="auto" w:fill="FFFFFF" w:themeFill="background1"/>
        <w:ind w:right="14"/>
        <w:rPr>
          <w:sz w:val="22"/>
        </w:rPr>
      </w:pPr>
      <w:r w:rsidRPr="007F174A">
        <w:rPr>
          <w:sz w:val="22"/>
        </w:rPr>
        <w:t>az adatkezelés</w:t>
      </w:r>
      <w:r w:rsidR="008D2AC8" w:rsidRPr="007F174A">
        <w:rPr>
          <w:sz w:val="22"/>
        </w:rPr>
        <w:t>nek</w:t>
      </w:r>
      <w:r w:rsidRPr="007F174A">
        <w:rPr>
          <w:sz w:val="22"/>
        </w:rPr>
        <w:t xml:space="preserve">, </w:t>
      </w:r>
      <w:r w:rsidR="004A2166" w:rsidRPr="007F174A">
        <w:rPr>
          <w:sz w:val="22"/>
        </w:rPr>
        <w:t xml:space="preserve">az adat </w:t>
      </w:r>
      <w:r w:rsidRPr="007F174A">
        <w:rPr>
          <w:sz w:val="22"/>
        </w:rPr>
        <w:t xml:space="preserve">(felvétel) </w:t>
      </w:r>
      <w:r w:rsidR="004A2166" w:rsidRPr="007F174A">
        <w:rPr>
          <w:sz w:val="22"/>
        </w:rPr>
        <w:t>megismerésének okát, célját;</w:t>
      </w:r>
    </w:p>
    <w:p w14:paraId="16C41A99" w14:textId="77777777" w:rsidR="004A2166" w:rsidRPr="007F174A" w:rsidRDefault="004A2166" w:rsidP="007F174A">
      <w:pPr>
        <w:pStyle w:val="Listaszerbekezds"/>
        <w:numPr>
          <w:ilvl w:val="0"/>
          <w:numId w:val="15"/>
        </w:numPr>
        <w:shd w:val="clear" w:color="auto" w:fill="FFFFFF" w:themeFill="background1"/>
        <w:spacing w:line="305" w:lineRule="auto"/>
        <w:ind w:left="998" w:right="11" w:hanging="357"/>
        <w:contextualSpacing w:val="0"/>
        <w:rPr>
          <w:sz w:val="22"/>
        </w:rPr>
      </w:pPr>
      <w:r w:rsidRPr="007F174A">
        <w:rPr>
          <w:sz w:val="22"/>
        </w:rPr>
        <w:t>az adathordozó megjelölését.</w:t>
      </w:r>
    </w:p>
    <w:p w14:paraId="03CFAC52" w14:textId="39C5FFFC" w:rsidR="004F3D80" w:rsidRPr="007F174A" w:rsidRDefault="004A2166" w:rsidP="007F174A">
      <w:pPr>
        <w:shd w:val="clear" w:color="auto" w:fill="FFFFFF" w:themeFill="background1"/>
        <w:spacing w:after="240" w:line="259" w:lineRule="auto"/>
        <w:ind w:left="284" w:firstLine="0"/>
        <w:rPr>
          <w:sz w:val="22"/>
        </w:rPr>
      </w:pPr>
      <w:r w:rsidRPr="007F174A">
        <w:rPr>
          <w:sz w:val="22"/>
        </w:rPr>
        <w:t>A jegyzőkönyvbe csak a munkakörénél fogva arra jogosult személy tekinthet be.</w:t>
      </w:r>
      <w:r w:rsidR="004F3D80" w:rsidRPr="007F174A">
        <w:rPr>
          <w:sz w:val="22"/>
        </w:rPr>
        <w:t xml:space="preserve"> A jegyzőkönyvet az adatkezelés helyén kell tárolni és felhasználás hiányában a rögzítéstől számított 30 nap elteltével meg kell semmisíteni.</w:t>
      </w:r>
    </w:p>
    <w:p w14:paraId="4DFCD907" w14:textId="77777777" w:rsidR="00E95BAF" w:rsidRPr="007F174A" w:rsidRDefault="00E95BAF" w:rsidP="007F174A">
      <w:pPr>
        <w:pStyle w:val="Listaszerbekezds"/>
        <w:numPr>
          <w:ilvl w:val="0"/>
          <w:numId w:val="9"/>
        </w:numPr>
        <w:shd w:val="clear" w:color="auto" w:fill="FFFFFF" w:themeFill="background1"/>
        <w:spacing w:before="120" w:after="253" w:line="259" w:lineRule="auto"/>
        <w:ind w:left="568" w:hanging="284"/>
        <w:contextualSpacing w:val="0"/>
        <w:rPr>
          <w:i/>
          <w:sz w:val="22"/>
        </w:rPr>
      </w:pPr>
      <w:r w:rsidRPr="007F174A">
        <w:rPr>
          <w:i/>
          <w:sz w:val="22"/>
        </w:rPr>
        <w:t>Adattovábbítás</w:t>
      </w:r>
    </w:p>
    <w:p w14:paraId="781EB17D" w14:textId="77777777" w:rsidR="00E95BAF" w:rsidRPr="007F174A" w:rsidRDefault="00E95BAF" w:rsidP="007F174A">
      <w:pPr>
        <w:shd w:val="clear" w:color="auto" w:fill="FFFFFF" w:themeFill="background1"/>
        <w:spacing w:after="253" w:line="259" w:lineRule="auto"/>
        <w:ind w:left="284" w:firstLine="0"/>
        <w:rPr>
          <w:sz w:val="22"/>
        </w:rPr>
      </w:pPr>
      <w:r w:rsidRPr="007F174A">
        <w:rPr>
          <w:sz w:val="22"/>
        </w:rPr>
        <w:t xml:space="preserve">Az Intézmény személyes adatot csak akkor továbbíthat harmadik </w:t>
      </w:r>
      <w:r w:rsidR="00F579C9" w:rsidRPr="007F174A">
        <w:rPr>
          <w:sz w:val="22"/>
        </w:rPr>
        <w:t>személynek</w:t>
      </w:r>
      <w:r w:rsidRPr="007F174A">
        <w:rPr>
          <w:sz w:val="22"/>
        </w:rPr>
        <w:t>, ha azt jo</w:t>
      </w:r>
      <w:r w:rsidR="004402B8" w:rsidRPr="007F174A">
        <w:rPr>
          <w:sz w:val="22"/>
        </w:rPr>
        <w:t>gszabályi kötelezettség írja elő</w:t>
      </w:r>
      <w:r w:rsidRPr="007F174A">
        <w:rPr>
          <w:sz w:val="22"/>
        </w:rPr>
        <w:t>, vagy az érintett jogos érdekét megalapozó kérelme erre irányul és a</w:t>
      </w:r>
      <w:r w:rsidR="00C8601A" w:rsidRPr="007F174A">
        <w:rPr>
          <w:sz w:val="22"/>
        </w:rPr>
        <w:t>z</w:t>
      </w:r>
      <w:r w:rsidRPr="007F174A">
        <w:rPr>
          <w:sz w:val="22"/>
        </w:rPr>
        <w:t xml:space="preserve"> </w:t>
      </w:r>
      <w:r w:rsidR="00F579C9" w:rsidRPr="007F174A">
        <w:rPr>
          <w:sz w:val="22"/>
        </w:rPr>
        <w:t>irányadó</w:t>
      </w:r>
      <w:r w:rsidRPr="007F174A">
        <w:rPr>
          <w:sz w:val="22"/>
        </w:rPr>
        <w:t xml:space="preserve"> szabályok alapján az teljesíthető.</w:t>
      </w:r>
    </w:p>
    <w:p w14:paraId="4C8C0158" w14:textId="4E31C330" w:rsidR="00E825DE" w:rsidRPr="007F174A" w:rsidRDefault="00E825DE" w:rsidP="007F174A">
      <w:pPr>
        <w:shd w:val="clear" w:color="auto" w:fill="FFFFFF" w:themeFill="background1"/>
        <w:spacing w:after="253" w:line="259" w:lineRule="auto"/>
        <w:ind w:left="284" w:firstLine="0"/>
        <w:rPr>
          <w:sz w:val="22"/>
        </w:rPr>
      </w:pPr>
      <w:r w:rsidRPr="007F174A">
        <w:rPr>
          <w:sz w:val="22"/>
        </w:rPr>
        <w:t xml:space="preserve">A jogsértő cselekmény </w:t>
      </w:r>
      <w:r w:rsidR="001779AA" w:rsidRPr="007F174A">
        <w:rPr>
          <w:sz w:val="22"/>
        </w:rPr>
        <w:t xml:space="preserve">(bűncselekmény, szabálysértés gyanúja) </w:t>
      </w:r>
      <w:r w:rsidRPr="007F174A">
        <w:rPr>
          <w:sz w:val="22"/>
        </w:rPr>
        <w:t>észlelését</w:t>
      </w:r>
      <w:r w:rsidR="00F579C9" w:rsidRPr="007F174A">
        <w:rPr>
          <w:sz w:val="22"/>
        </w:rPr>
        <w:t xml:space="preserve"> vagy annak gyanúját</w:t>
      </w:r>
      <w:r w:rsidRPr="007F174A">
        <w:rPr>
          <w:sz w:val="22"/>
        </w:rPr>
        <w:t xml:space="preserve"> a hatóságok felé azonnal jelezni kell, egyben tájékoztatni kell a hatóságot, hogy a cselekményről felvétel készült.  </w:t>
      </w:r>
    </w:p>
    <w:p w14:paraId="321C6D67" w14:textId="77777777" w:rsidR="00E825DE" w:rsidRPr="007F174A" w:rsidRDefault="00E825DE" w:rsidP="007F174A">
      <w:pPr>
        <w:shd w:val="clear" w:color="auto" w:fill="FFFFFF" w:themeFill="background1"/>
        <w:spacing w:after="253" w:line="259" w:lineRule="auto"/>
        <w:ind w:left="284" w:firstLine="0"/>
        <w:rPr>
          <w:sz w:val="22"/>
        </w:rPr>
      </w:pPr>
      <w:r w:rsidRPr="007F174A">
        <w:rPr>
          <w:sz w:val="22"/>
        </w:rPr>
        <w:t>A bíróság, ügyészség, nyomozó hatóság vagy más hatóság megkeresésére a képfelvételt haladéktalanul meg kell küldeni. A felvétel törlésére a hatóság eljárásának időtartama alatt nem kerül sor.</w:t>
      </w:r>
    </w:p>
    <w:p w14:paraId="079DD97F" w14:textId="77777777" w:rsidR="00E95BAF" w:rsidRPr="007F174A" w:rsidRDefault="00E95BAF" w:rsidP="007F174A">
      <w:pPr>
        <w:pStyle w:val="Listaszerbekezds"/>
        <w:numPr>
          <w:ilvl w:val="0"/>
          <w:numId w:val="9"/>
        </w:numPr>
        <w:shd w:val="clear" w:color="auto" w:fill="FFFFFF" w:themeFill="background1"/>
        <w:spacing w:after="253" w:line="259" w:lineRule="auto"/>
        <w:ind w:left="567" w:hanging="283"/>
        <w:rPr>
          <w:i/>
          <w:sz w:val="22"/>
        </w:rPr>
      </w:pPr>
      <w:r w:rsidRPr="007F174A">
        <w:rPr>
          <w:i/>
          <w:sz w:val="22"/>
        </w:rPr>
        <w:t>Adatbiztonsági intézkedések, adattárolás</w:t>
      </w:r>
    </w:p>
    <w:p w14:paraId="4DAD7EC7" w14:textId="77777777" w:rsidR="00AC6016" w:rsidRPr="007F174A" w:rsidRDefault="00E95BAF" w:rsidP="007F174A">
      <w:pPr>
        <w:shd w:val="clear" w:color="auto" w:fill="FFFFFF" w:themeFill="background1"/>
        <w:spacing w:after="253" w:line="259" w:lineRule="auto"/>
        <w:ind w:left="284" w:firstLine="0"/>
        <w:rPr>
          <w:sz w:val="22"/>
        </w:rPr>
      </w:pPr>
      <w:r w:rsidRPr="007F174A">
        <w:rPr>
          <w:sz w:val="22"/>
        </w:rPr>
        <w:t xml:space="preserve">Az Intézmény valamennyi adatkezelése vonatkozásában a személyes adatok biztonsága érdekében köteles megtenni azokat a technikai és szervezési intézkedéseket és kialakítani azokat az eljárási szabályokat, amelyek a </w:t>
      </w:r>
      <w:r w:rsidR="00AC6016" w:rsidRPr="007F174A">
        <w:rPr>
          <w:sz w:val="22"/>
        </w:rPr>
        <w:t>hatályos rendelkezések</w:t>
      </w:r>
      <w:r w:rsidRPr="007F174A">
        <w:rPr>
          <w:sz w:val="22"/>
        </w:rPr>
        <w:t xml:space="preserve"> érvényre juttatásához szükségesek. </w:t>
      </w:r>
    </w:p>
    <w:p w14:paraId="13E5877D" w14:textId="22419254" w:rsidR="00A927B7" w:rsidRPr="007F174A" w:rsidRDefault="00CA48F5" w:rsidP="007F174A">
      <w:pPr>
        <w:shd w:val="clear" w:color="auto" w:fill="FFFFFF" w:themeFill="background1"/>
        <w:spacing w:after="253" w:line="259" w:lineRule="auto"/>
        <w:ind w:left="284" w:firstLine="0"/>
        <w:rPr>
          <w:sz w:val="22"/>
        </w:rPr>
      </w:pPr>
      <w:r w:rsidRPr="007F174A">
        <w:rPr>
          <w:sz w:val="22"/>
        </w:rPr>
        <w:t>Az Intézmény az adatokat megfelelő intézkedésekkel védi a véletlen vagy jogellenes megsemmisítés, elvesztés, megváltoztatás, sérülés, jogosulatlan nyilvánosságra hozatal vagy az azokhoz val</w:t>
      </w:r>
      <w:r w:rsidR="00695E57" w:rsidRPr="007F174A">
        <w:rPr>
          <w:sz w:val="22"/>
        </w:rPr>
        <w:t xml:space="preserve">ó jogosulatlan hozzáférés ellen, figyelemmel </w:t>
      </w:r>
      <w:r w:rsidR="00A927B7" w:rsidRPr="007F174A">
        <w:rPr>
          <w:sz w:val="22"/>
        </w:rPr>
        <w:t>a technika fejlődésé</w:t>
      </w:r>
      <w:r w:rsidR="00695E57" w:rsidRPr="007F174A">
        <w:rPr>
          <w:sz w:val="22"/>
        </w:rPr>
        <w:t>re</w:t>
      </w:r>
      <w:r w:rsidR="00A927B7" w:rsidRPr="007F174A">
        <w:rPr>
          <w:sz w:val="22"/>
        </w:rPr>
        <w:t>, az elérhető műszaki, techno</w:t>
      </w:r>
      <w:r w:rsidR="00695E57" w:rsidRPr="007F174A">
        <w:rPr>
          <w:sz w:val="22"/>
        </w:rPr>
        <w:t>lógiai, szervezési megoldásokra.</w:t>
      </w:r>
      <w:r w:rsidR="004A0F32" w:rsidRPr="007F174A">
        <w:rPr>
          <w:sz w:val="22"/>
        </w:rPr>
        <w:t xml:space="preserve"> Ebben az adatfeldolgozó segítséget nyújt számára.</w:t>
      </w:r>
    </w:p>
    <w:p w14:paraId="678B8F2A" w14:textId="77777777" w:rsidR="00CA48F5" w:rsidRPr="007F174A" w:rsidRDefault="00CA48F5" w:rsidP="007F174A">
      <w:pPr>
        <w:shd w:val="clear" w:color="auto" w:fill="FFFFFF" w:themeFill="background1"/>
        <w:spacing w:after="253" w:line="259" w:lineRule="auto"/>
        <w:ind w:left="284" w:firstLine="0"/>
        <w:rPr>
          <w:sz w:val="22"/>
        </w:rPr>
      </w:pPr>
      <w:r w:rsidRPr="007F174A">
        <w:rPr>
          <w:sz w:val="22"/>
        </w:rPr>
        <w:t>A</w:t>
      </w:r>
      <w:r w:rsidR="00695E57" w:rsidRPr="007F174A">
        <w:rPr>
          <w:sz w:val="22"/>
        </w:rPr>
        <w:t>z Intézmény a</w:t>
      </w:r>
      <w:r w:rsidRPr="007F174A">
        <w:rPr>
          <w:sz w:val="22"/>
        </w:rPr>
        <w:t xml:space="preserve"> felvételek biztonságának, bizalmas jellegének megőrzése érdekében az alábbi adatbiztonsági, szerv</w:t>
      </w:r>
      <w:r w:rsidR="00695E57" w:rsidRPr="007F174A">
        <w:rPr>
          <w:sz w:val="22"/>
        </w:rPr>
        <w:t>ezési intézkedéseket alkalmazza</w:t>
      </w:r>
      <w:r w:rsidRPr="007F174A">
        <w:rPr>
          <w:sz w:val="22"/>
        </w:rPr>
        <w:t>:</w:t>
      </w:r>
    </w:p>
    <w:p w14:paraId="70002668" w14:textId="465DC040" w:rsidR="00CA48F5" w:rsidRPr="007F174A" w:rsidRDefault="00CA48F5" w:rsidP="007F174A">
      <w:pPr>
        <w:pStyle w:val="Listaszerbekezds"/>
        <w:numPr>
          <w:ilvl w:val="0"/>
          <w:numId w:val="6"/>
        </w:numPr>
        <w:shd w:val="clear" w:color="auto" w:fill="FFFFFF" w:themeFill="background1"/>
        <w:spacing w:after="253" w:line="259" w:lineRule="auto"/>
        <w:rPr>
          <w:sz w:val="22"/>
        </w:rPr>
      </w:pPr>
      <w:r w:rsidRPr="007F174A">
        <w:rPr>
          <w:sz w:val="22"/>
        </w:rPr>
        <w:t>a közvetlen megfigyelés céljából üzemeltetett monitor</w:t>
      </w:r>
      <w:r w:rsidR="00D925AA" w:rsidRPr="007F174A">
        <w:rPr>
          <w:sz w:val="22"/>
        </w:rPr>
        <w:t xml:space="preserve">t olyan </w:t>
      </w:r>
      <w:r w:rsidRPr="007F174A">
        <w:rPr>
          <w:sz w:val="22"/>
        </w:rPr>
        <w:t xml:space="preserve">helyiségben </w:t>
      </w:r>
      <w:r w:rsidR="00D925AA" w:rsidRPr="007F174A">
        <w:rPr>
          <w:sz w:val="22"/>
        </w:rPr>
        <w:t xml:space="preserve">szükséges </w:t>
      </w:r>
      <w:r w:rsidRPr="007F174A">
        <w:rPr>
          <w:sz w:val="22"/>
        </w:rPr>
        <w:t>elhelyez</w:t>
      </w:r>
      <w:r w:rsidR="00D925AA" w:rsidRPr="007F174A">
        <w:rPr>
          <w:sz w:val="22"/>
        </w:rPr>
        <w:t>ni, ahová korlátozo</w:t>
      </w:r>
      <w:r w:rsidR="00AB48E7" w:rsidRPr="007F174A">
        <w:rPr>
          <w:sz w:val="22"/>
        </w:rPr>
        <w:t>tt a belépés (zárható helyiség)</w:t>
      </w:r>
      <w:r w:rsidRPr="007F174A">
        <w:rPr>
          <w:sz w:val="22"/>
        </w:rPr>
        <w:t xml:space="preserve">, </w:t>
      </w:r>
      <w:r w:rsidR="00D925AA" w:rsidRPr="007F174A">
        <w:rPr>
          <w:sz w:val="22"/>
        </w:rPr>
        <w:t>és úgy kell beállítani, hogy</w:t>
      </w:r>
      <w:r w:rsidR="00B35076" w:rsidRPr="007F174A">
        <w:rPr>
          <w:sz w:val="22"/>
        </w:rPr>
        <w:t xml:space="preserve"> csak</w:t>
      </w:r>
      <w:r w:rsidR="00D925AA" w:rsidRPr="007F174A">
        <w:rPr>
          <w:sz w:val="22"/>
        </w:rPr>
        <w:t xml:space="preserve"> a megtekintésre jogosult személy</w:t>
      </w:r>
      <w:r w:rsidR="00C0267C" w:rsidRPr="007F174A">
        <w:rPr>
          <w:sz w:val="22"/>
        </w:rPr>
        <w:t>ek</w:t>
      </w:r>
      <w:r w:rsidR="00317C97" w:rsidRPr="007F174A">
        <w:rPr>
          <w:sz w:val="22"/>
        </w:rPr>
        <w:t xml:space="preserve"> </w:t>
      </w:r>
      <w:r w:rsidRPr="007F174A">
        <w:rPr>
          <w:sz w:val="22"/>
        </w:rPr>
        <w:t>látha</w:t>
      </w:r>
      <w:r w:rsidR="009C0F35" w:rsidRPr="007F174A">
        <w:rPr>
          <w:sz w:val="22"/>
        </w:rPr>
        <w:t>ssanak</w:t>
      </w:r>
      <w:r w:rsidR="00D925AA" w:rsidRPr="007F174A">
        <w:rPr>
          <w:sz w:val="22"/>
        </w:rPr>
        <w:t xml:space="preserve"> </w:t>
      </w:r>
      <w:r w:rsidRPr="007F174A">
        <w:rPr>
          <w:sz w:val="22"/>
        </w:rPr>
        <w:t>rá</w:t>
      </w:r>
      <w:r w:rsidR="004A0F32" w:rsidRPr="007F174A">
        <w:rPr>
          <w:sz w:val="22"/>
        </w:rPr>
        <w:t>;</w:t>
      </w:r>
      <w:r w:rsidR="00D925AA" w:rsidRPr="007F174A">
        <w:rPr>
          <w:sz w:val="22"/>
        </w:rPr>
        <w:t xml:space="preserve"> </w:t>
      </w:r>
    </w:p>
    <w:p w14:paraId="50CE500D" w14:textId="77777777" w:rsidR="00CA48F5" w:rsidRPr="007F174A" w:rsidRDefault="00CA48F5" w:rsidP="007F174A">
      <w:pPr>
        <w:pStyle w:val="Listaszerbekezds"/>
        <w:numPr>
          <w:ilvl w:val="0"/>
          <w:numId w:val="6"/>
        </w:numPr>
        <w:shd w:val="clear" w:color="auto" w:fill="FFFFFF" w:themeFill="background1"/>
        <w:spacing w:after="253" w:line="259" w:lineRule="auto"/>
        <w:rPr>
          <w:sz w:val="22"/>
        </w:rPr>
      </w:pPr>
      <w:r w:rsidRPr="007F174A">
        <w:rPr>
          <w:sz w:val="22"/>
        </w:rPr>
        <w:t xml:space="preserve">adatkimentés esetén a felvételt </w:t>
      </w:r>
      <w:r w:rsidR="00321F2A" w:rsidRPr="007F174A">
        <w:rPr>
          <w:sz w:val="22"/>
        </w:rPr>
        <w:t xml:space="preserve">az adatfeldolgozónak </w:t>
      </w:r>
      <w:r w:rsidRPr="007F174A">
        <w:rPr>
          <w:sz w:val="22"/>
        </w:rPr>
        <w:t xml:space="preserve">szintén jó minőségű, megbízható, </w:t>
      </w:r>
      <w:r w:rsidR="00317C97" w:rsidRPr="007F174A">
        <w:rPr>
          <w:sz w:val="22"/>
        </w:rPr>
        <w:t xml:space="preserve">lehetőség szerint </w:t>
      </w:r>
      <w:r w:rsidRPr="007F174A">
        <w:rPr>
          <w:sz w:val="22"/>
        </w:rPr>
        <w:t>jelszó</w:t>
      </w:r>
      <w:r w:rsidR="00695E57" w:rsidRPr="007F174A">
        <w:rPr>
          <w:sz w:val="22"/>
        </w:rPr>
        <w:t xml:space="preserve">val védett adattárolón </w:t>
      </w:r>
      <w:r w:rsidR="00317C97" w:rsidRPr="007F174A">
        <w:rPr>
          <w:sz w:val="22"/>
        </w:rPr>
        <w:t>kell elhelyezni</w:t>
      </w:r>
      <w:r w:rsidRPr="007F174A">
        <w:rPr>
          <w:sz w:val="22"/>
        </w:rPr>
        <w:t xml:space="preserve">, </w:t>
      </w:r>
      <w:r w:rsidR="00317C97" w:rsidRPr="007F174A">
        <w:rPr>
          <w:sz w:val="22"/>
        </w:rPr>
        <w:t>majd azt zárható szekrényben elhelyezni</w:t>
      </w:r>
      <w:r w:rsidRPr="007F174A">
        <w:rPr>
          <w:sz w:val="22"/>
        </w:rPr>
        <w:t>, amely révén biztosított, hogy ahhoz csak az arra jogosultak férjenek hozzá;</w:t>
      </w:r>
    </w:p>
    <w:p w14:paraId="15E1EEB2" w14:textId="77777777" w:rsidR="00321F2A" w:rsidRPr="007F174A" w:rsidRDefault="00321F2A" w:rsidP="007F174A">
      <w:pPr>
        <w:pStyle w:val="Listaszerbekezds"/>
        <w:numPr>
          <w:ilvl w:val="0"/>
          <w:numId w:val="6"/>
        </w:numPr>
        <w:shd w:val="clear" w:color="auto" w:fill="FFFFFF" w:themeFill="background1"/>
        <w:spacing w:after="253" w:line="259" w:lineRule="auto"/>
        <w:rPr>
          <w:sz w:val="22"/>
        </w:rPr>
      </w:pPr>
      <w:r w:rsidRPr="007F174A">
        <w:rPr>
          <w:sz w:val="22"/>
        </w:rPr>
        <w:lastRenderedPageBreak/>
        <w:t xml:space="preserve">az adatfeldolgozó csak az arra jogosultnak adhatja át a fent részletezett adattárolót; </w:t>
      </w:r>
    </w:p>
    <w:p w14:paraId="178EF2B1" w14:textId="77777777" w:rsidR="00827ECC" w:rsidRPr="007F174A" w:rsidRDefault="00827ECC" w:rsidP="007F174A">
      <w:pPr>
        <w:pStyle w:val="Listaszerbekezds"/>
        <w:numPr>
          <w:ilvl w:val="0"/>
          <w:numId w:val="6"/>
        </w:numPr>
        <w:shd w:val="clear" w:color="auto" w:fill="FFFFFF" w:themeFill="background1"/>
        <w:spacing w:after="253" w:line="259" w:lineRule="auto"/>
        <w:rPr>
          <w:sz w:val="22"/>
        </w:rPr>
      </w:pPr>
      <w:r w:rsidRPr="007F174A">
        <w:rPr>
          <w:sz w:val="22"/>
        </w:rPr>
        <w:t>a kimentett felvételt csak az arra feljogosított személyek tekinthetik meg;</w:t>
      </w:r>
    </w:p>
    <w:p w14:paraId="6201237A" w14:textId="1A47DE6F" w:rsidR="00827ECC" w:rsidRPr="007F174A" w:rsidRDefault="00827ECC" w:rsidP="007F174A">
      <w:pPr>
        <w:pStyle w:val="Listaszerbekezds"/>
        <w:numPr>
          <w:ilvl w:val="0"/>
          <w:numId w:val="6"/>
        </w:numPr>
        <w:shd w:val="clear" w:color="auto" w:fill="FFFFFF" w:themeFill="background1"/>
        <w:spacing w:after="253" w:line="259" w:lineRule="auto"/>
        <w:rPr>
          <w:sz w:val="22"/>
        </w:rPr>
      </w:pPr>
      <w:r w:rsidRPr="007F174A">
        <w:rPr>
          <w:sz w:val="22"/>
        </w:rPr>
        <w:t>a megtekintésre feljogosított személyek az adattárolót zárt helyen tartják, csak az arra feljogosított szerve</w:t>
      </w:r>
      <w:r w:rsidR="004A0F32" w:rsidRPr="007F174A">
        <w:rPr>
          <w:sz w:val="22"/>
        </w:rPr>
        <w:t>knek, személyeknek továbbítják;</w:t>
      </w:r>
    </w:p>
    <w:p w14:paraId="60BADB7B" w14:textId="77777777" w:rsidR="00827ECC" w:rsidRPr="007F174A" w:rsidRDefault="00827ECC" w:rsidP="007F174A">
      <w:pPr>
        <w:pStyle w:val="Listaszerbekezds"/>
        <w:numPr>
          <w:ilvl w:val="0"/>
          <w:numId w:val="6"/>
        </w:numPr>
        <w:shd w:val="clear" w:color="auto" w:fill="FFFFFF" w:themeFill="background1"/>
        <w:spacing w:after="253" w:line="259" w:lineRule="auto"/>
        <w:rPr>
          <w:sz w:val="22"/>
        </w:rPr>
      </w:pPr>
      <w:r w:rsidRPr="007F174A">
        <w:rPr>
          <w:sz w:val="22"/>
        </w:rPr>
        <w:t>a tárolási idő lejártával gondoskodnak a felvétel megsemmisítéséről;</w:t>
      </w:r>
    </w:p>
    <w:p w14:paraId="7B82E78E" w14:textId="0B8140EA" w:rsidR="00CA48F5" w:rsidRPr="007F174A" w:rsidRDefault="00CA48F5" w:rsidP="007F174A">
      <w:pPr>
        <w:pStyle w:val="Listaszerbekezds"/>
        <w:numPr>
          <w:ilvl w:val="0"/>
          <w:numId w:val="6"/>
        </w:numPr>
        <w:shd w:val="clear" w:color="auto" w:fill="FFFFFF" w:themeFill="background1"/>
        <w:spacing w:after="253" w:line="259" w:lineRule="auto"/>
        <w:rPr>
          <w:sz w:val="22"/>
        </w:rPr>
      </w:pPr>
      <w:r w:rsidRPr="007F174A">
        <w:rPr>
          <w:sz w:val="22"/>
        </w:rPr>
        <w:t>valamennyi, a felvételekhez hozzáférő személyt titoktartási kötelezettség terhel a felvét</w:t>
      </w:r>
      <w:r w:rsidR="004A0F32" w:rsidRPr="007F174A">
        <w:rPr>
          <w:sz w:val="22"/>
        </w:rPr>
        <w:t>elek vonatkozásában;</w:t>
      </w:r>
    </w:p>
    <w:p w14:paraId="67FA25AC" w14:textId="674B76A7" w:rsidR="00CA48F5" w:rsidRPr="007F174A" w:rsidRDefault="00695E57" w:rsidP="007F174A">
      <w:pPr>
        <w:pStyle w:val="Listaszerbekezds"/>
        <w:numPr>
          <w:ilvl w:val="0"/>
          <w:numId w:val="6"/>
        </w:numPr>
        <w:shd w:val="clear" w:color="auto" w:fill="FFFFFF" w:themeFill="background1"/>
        <w:spacing w:after="120" w:line="259" w:lineRule="auto"/>
        <w:ind w:left="1003" w:hanging="357"/>
        <w:rPr>
          <w:sz w:val="22"/>
        </w:rPr>
      </w:pPr>
      <w:r w:rsidRPr="007F174A">
        <w:rPr>
          <w:sz w:val="22"/>
        </w:rPr>
        <w:t>az</w:t>
      </w:r>
      <w:r w:rsidR="00CA48F5" w:rsidRPr="007F174A">
        <w:rPr>
          <w:sz w:val="22"/>
        </w:rPr>
        <w:t xml:space="preserve"> </w:t>
      </w:r>
      <w:r w:rsidRPr="007F174A">
        <w:rPr>
          <w:sz w:val="22"/>
        </w:rPr>
        <w:t xml:space="preserve">alkalmazott kamerák és a hozzájuk kapcsolódó rögzítőegység megfelelő működéséről, a technika jelen állását tekintve </w:t>
      </w:r>
      <w:r w:rsidR="00B957F8" w:rsidRPr="007F174A">
        <w:rPr>
          <w:sz w:val="22"/>
        </w:rPr>
        <w:t xml:space="preserve">a </w:t>
      </w:r>
      <w:r w:rsidR="00CA48F5" w:rsidRPr="007F174A">
        <w:rPr>
          <w:sz w:val="22"/>
        </w:rPr>
        <w:t xml:space="preserve">rendszer műszaki biztonságának folyamatos ellenőrzéséről a </w:t>
      </w:r>
      <w:r w:rsidR="00C0267C" w:rsidRPr="007F174A">
        <w:rPr>
          <w:sz w:val="22"/>
        </w:rPr>
        <w:t>kamerarendszer üzemeltetésével megbízott vállalkozó, az adatfeldolgozó</w:t>
      </w:r>
      <w:r w:rsidR="00CA48F5" w:rsidRPr="007F174A">
        <w:rPr>
          <w:sz w:val="22"/>
        </w:rPr>
        <w:t xml:space="preserve"> gondoskodik, figyelemmel kíséri a kamerák és a </w:t>
      </w:r>
      <w:r w:rsidR="00B872C6" w:rsidRPr="007F174A">
        <w:rPr>
          <w:sz w:val="22"/>
        </w:rPr>
        <w:t>rögzítőegység állapotát, elvégzi</w:t>
      </w:r>
      <w:r w:rsidR="00CA48F5" w:rsidRPr="007F174A">
        <w:rPr>
          <w:sz w:val="22"/>
        </w:rPr>
        <w:t xml:space="preserve"> a szükséges karbantartási feladatokat, valamint szükség esetén a felvételek kimentését és a jogosultak részére történő átadását. A fentiek során csak a fenti feladatok ellátásához feltétlenül szükséges mértékben fér hozzá a felvétel</w:t>
      </w:r>
      <w:r w:rsidRPr="007F174A">
        <w:rPr>
          <w:sz w:val="22"/>
        </w:rPr>
        <w:t xml:space="preserve">ekhez, </w:t>
      </w:r>
      <w:r w:rsidR="00A12D4C" w:rsidRPr="007F174A">
        <w:rPr>
          <w:sz w:val="22"/>
        </w:rPr>
        <w:t>az azon található</w:t>
      </w:r>
      <w:r w:rsidRPr="007F174A">
        <w:rPr>
          <w:sz w:val="22"/>
        </w:rPr>
        <w:t xml:space="preserve"> személyes adatokhoz.</w:t>
      </w:r>
    </w:p>
    <w:p w14:paraId="028437B1" w14:textId="77777777" w:rsidR="00D75BD5" w:rsidRPr="007F174A" w:rsidRDefault="00D75BD5" w:rsidP="007F174A">
      <w:pPr>
        <w:shd w:val="clear" w:color="auto" w:fill="FFFFFF" w:themeFill="background1"/>
        <w:spacing w:after="0" w:line="240" w:lineRule="auto"/>
        <w:ind w:left="646" w:firstLine="0"/>
        <w:rPr>
          <w:sz w:val="22"/>
        </w:rPr>
      </w:pPr>
    </w:p>
    <w:p w14:paraId="25592C9C" w14:textId="77777777" w:rsidR="0044771C" w:rsidRPr="007F174A" w:rsidRDefault="0044771C" w:rsidP="007F174A">
      <w:pPr>
        <w:pStyle w:val="Listaszerbekezds"/>
        <w:numPr>
          <w:ilvl w:val="0"/>
          <w:numId w:val="9"/>
        </w:numPr>
        <w:shd w:val="clear" w:color="auto" w:fill="FFFFFF" w:themeFill="background1"/>
        <w:spacing w:after="253" w:line="259" w:lineRule="auto"/>
        <w:ind w:left="567" w:hanging="283"/>
        <w:rPr>
          <w:i/>
          <w:sz w:val="22"/>
        </w:rPr>
      </w:pPr>
      <w:r w:rsidRPr="007F174A">
        <w:rPr>
          <w:i/>
          <w:sz w:val="22"/>
        </w:rPr>
        <w:t>Adatvédelmi incidens</w:t>
      </w:r>
      <w:r w:rsidR="00CA48F5" w:rsidRPr="007F174A">
        <w:rPr>
          <w:i/>
          <w:sz w:val="22"/>
        </w:rPr>
        <w:t>ek kezelése</w:t>
      </w:r>
    </w:p>
    <w:p w14:paraId="69113610" w14:textId="6ECE208F" w:rsidR="0044771C" w:rsidRPr="007F174A" w:rsidRDefault="0044771C" w:rsidP="007F174A">
      <w:pPr>
        <w:shd w:val="clear" w:color="auto" w:fill="FFFFFF" w:themeFill="background1"/>
        <w:spacing w:after="253" w:line="259" w:lineRule="auto"/>
        <w:ind w:left="284" w:firstLine="0"/>
        <w:rPr>
          <w:sz w:val="22"/>
        </w:rPr>
      </w:pPr>
      <w:r w:rsidRPr="007F174A">
        <w:rPr>
          <w:sz w:val="22"/>
        </w:rPr>
        <w:t>Amennyiben az adatbiztonság sérelme folytán a továbbított, tárolt vagy más módon kezelt személyes adatok véletlen</w:t>
      </w:r>
      <w:r w:rsidR="00AC6016" w:rsidRPr="007F174A">
        <w:rPr>
          <w:sz w:val="22"/>
        </w:rPr>
        <w:t>ül</w:t>
      </w:r>
      <w:r w:rsidRPr="007F174A">
        <w:rPr>
          <w:sz w:val="22"/>
        </w:rPr>
        <w:t xml:space="preserve"> vagy jogellenes </w:t>
      </w:r>
      <w:r w:rsidR="00AC6016" w:rsidRPr="007F174A">
        <w:rPr>
          <w:sz w:val="22"/>
        </w:rPr>
        <w:t xml:space="preserve">módon megsemmisülnek, elvesznek, módosulnak, jogosulatlanul közlésre kerülnek vagy azokhoz jogosulatlan személyek hozzáférnek, az eseményt a Tankerületi Központ </w:t>
      </w:r>
      <w:r w:rsidR="00317C97" w:rsidRPr="007F174A">
        <w:rPr>
          <w:sz w:val="22"/>
        </w:rPr>
        <w:t xml:space="preserve">igazgatója </w:t>
      </w:r>
      <w:r w:rsidR="00AC6016" w:rsidRPr="007F174A">
        <w:rPr>
          <w:sz w:val="22"/>
        </w:rPr>
        <w:t>részére haladéktalanul</w:t>
      </w:r>
      <w:r w:rsidR="00292FBC" w:rsidRPr="007F174A">
        <w:rPr>
          <w:sz w:val="22"/>
        </w:rPr>
        <w:t>, de legkésőbb 24 órán belül</w:t>
      </w:r>
      <w:r w:rsidR="00AC6016" w:rsidRPr="007F174A">
        <w:rPr>
          <w:sz w:val="22"/>
        </w:rPr>
        <w:t xml:space="preserve"> jelezni kell, annak érdekében, hogy </w:t>
      </w:r>
      <w:r w:rsidR="00F95328" w:rsidRPr="007F174A">
        <w:rPr>
          <w:sz w:val="22"/>
        </w:rPr>
        <w:t xml:space="preserve">a Tankerületi Központ </w:t>
      </w:r>
      <w:r w:rsidR="00AC6016" w:rsidRPr="007F174A">
        <w:rPr>
          <w:sz w:val="22"/>
        </w:rPr>
        <w:t xml:space="preserve">72 órán belül eleget tegyen a </w:t>
      </w:r>
      <w:r w:rsidR="009E5877" w:rsidRPr="007F174A">
        <w:rPr>
          <w:sz w:val="22"/>
        </w:rPr>
        <w:t>Nemzeti Adatvédelmi és Információszabadság Hatóság (</w:t>
      </w:r>
      <w:r w:rsidR="00AC6016" w:rsidRPr="007F174A">
        <w:rPr>
          <w:sz w:val="22"/>
        </w:rPr>
        <w:t>NAIH</w:t>
      </w:r>
      <w:r w:rsidR="009E5877" w:rsidRPr="007F174A">
        <w:rPr>
          <w:sz w:val="22"/>
        </w:rPr>
        <w:t>)</w:t>
      </w:r>
      <w:r w:rsidR="00AC6016" w:rsidRPr="007F174A">
        <w:rPr>
          <w:sz w:val="22"/>
        </w:rPr>
        <w:t xml:space="preserve"> felé történő jelentési kötelezettségének.</w:t>
      </w:r>
    </w:p>
    <w:p w14:paraId="5453E90A" w14:textId="1F120B60" w:rsidR="00AC6016" w:rsidRPr="007F174A" w:rsidRDefault="00AC6016" w:rsidP="007F174A">
      <w:pPr>
        <w:shd w:val="clear" w:color="auto" w:fill="FFFFFF" w:themeFill="background1"/>
        <w:spacing w:after="253" w:line="259" w:lineRule="auto"/>
        <w:ind w:left="284" w:firstLine="0"/>
        <w:rPr>
          <w:sz w:val="22"/>
        </w:rPr>
      </w:pPr>
      <w:r w:rsidRPr="007F174A">
        <w:rPr>
          <w:sz w:val="22"/>
        </w:rPr>
        <w:t>Az intézményvezető az incidens tudomására jutását követően haladéktalanul megteszi azon technikai, szervezési intézkedéseket, amelyek az adatvédelmi incidens orvoslására, illetve az okozott</w:t>
      </w:r>
      <w:r w:rsidR="00317C97" w:rsidRPr="007F174A">
        <w:rPr>
          <w:sz w:val="22"/>
        </w:rPr>
        <w:t xml:space="preserve"> hátrány enyhítésére alkalmasak, ennek érdekében konzultál a Tankerületi Közpo</w:t>
      </w:r>
      <w:r w:rsidR="00066492" w:rsidRPr="007F174A">
        <w:rPr>
          <w:sz w:val="22"/>
        </w:rPr>
        <w:t>nt adatvédelmi tisztviselőjével és információbiztonsági felelősével.</w:t>
      </w:r>
    </w:p>
    <w:p w14:paraId="32200DAF" w14:textId="77777777" w:rsidR="00AC6016" w:rsidRPr="007F174A" w:rsidRDefault="00AC6016" w:rsidP="007F174A">
      <w:pPr>
        <w:shd w:val="clear" w:color="auto" w:fill="FFFFFF" w:themeFill="background1"/>
        <w:spacing w:after="253" w:line="259" w:lineRule="auto"/>
        <w:ind w:left="284" w:firstLine="0"/>
        <w:rPr>
          <w:sz w:val="22"/>
        </w:rPr>
      </w:pPr>
      <w:r w:rsidRPr="007F174A">
        <w:rPr>
          <w:sz w:val="22"/>
        </w:rPr>
        <w:t>Ha az adatvédelmi incidens valószínűsíthetően az érintettet megillető valamely alapvető jog érvényesülését lényegesen befo</w:t>
      </w:r>
      <w:r w:rsidR="00BA1685" w:rsidRPr="007F174A">
        <w:rPr>
          <w:sz w:val="22"/>
        </w:rPr>
        <w:t>lyásoló következményekkel jár</w:t>
      </w:r>
      <w:r w:rsidRPr="007F174A">
        <w:rPr>
          <w:sz w:val="22"/>
        </w:rPr>
        <w:t>, az érintettet az adatvédelmi incidensről haladéktalanul tájékoztatni kell.</w:t>
      </w:r>
    </w:p>
    <w:p w14:paraId="12B9BF61" w14:textId="6F973236" w:rsidR="00E95BAF" w:rsidRPr="007F174A" w:rsidRDefault="00DB407C" w:rsidP="007F174A">
      <w:pPr>
        <w:pStyle w:val="Listaszerbekezds"/>
        <w:numPr>
          <w:ilvl w:val="0"/>
          <w:numId w:val="9"/>
        </w:numPr>
        <w:shd w:val="clear" w:color="auto" w:fill="FFFFFF" w:themeFill="background1"/>
        <w:spacing w:after="253" w:line="259" w:lineRule="auto"/>
        <w:ind w:left="567" w:hanging="283"/>
        <w:rPr>
          <w:i/>
          <w:sz w:val="22"/>
        </w:rPr>
      </w:pPr>
      <w:r w:rsidRPr="007F174A">
        <w:rPr>
          <w:i/>
          <w:sz w:val="22"/>
        </w:rPr>
        <w:t>Az é</w:t>
      </w:r>
      <w:r w:rsidR="00E95BAF" w:rsidRPr="007F174A">
        <w:rPr>
          <w:i/>
          <w:sz w:val="22"/>
        </w:rPr>
        <w:t>rintett jogai</w:t>
      </w:r>
    </w:p>
    <w:p w14:paraId="7AEFA6AE" w14:textId="77777777" w:rsidR="00DB407C" w:rsidRPr="007F174A" w:rsidRDefault="00DB407C" w:rsidP="007F174A">
      <w:pPr>
        <w:shd w:val="clear" w:color="auto" w:fill="FFFFFF" w:themeFill="background1"/>
        <w:spacing w:after="253" w:line="259" w:lineRule="auto"/>
        <w:ind w:left="284" w:firstLine="0"/>
        <w:rPr>
          <w:sz w:val="22"/>
          <w:u w:val="single"/>
        </w:rPr>
      </w:pPr>
      <w:r w:rsidRPr="007F174A">
        <w:rPr>
          <w:sz w:val="22"/>
          <w:u w:val="single"/>
        </w:rPr>
        <w:t xml:space="preserve">Tájékoztatáshoz való jog: </w:t>
      </w:r>
    </w:p>
    <w:p w14:paraId="56DA5520" w14:textId="77777777" w:rsidR="0030403E" w:rsidRPr="007F174A" w:rsidRDefault="00DB407C" w:rsidP="007F174A">
      <w:pPr>
        <w:shd w:val="clear" w:color="auto" w:fill="FFFFFF" w:themeFill="background1"/>
        <w:spacing w:after="253" w:line="259" w:lineRule="auto"/>
        <w:ind w:left="284" w:firstLine="0"/>
        <w:rPr>
          <w:sz w:val="22"/>
        </w:rPr>
      </w:pPr>
      <w:r w:rsidRPr="007F174A">
        <w:rPr>
          <w:sz w:val="22"/>
        </w:rPr>
        <w:t xml:space="preserve">Az adatkezelés megkezdése előtt az érintettnek joga van az adatkezeléssel kapcsolatos tájékoztatáshoz. </w:t>
      </w:r>
    </w:p>
    <w:p w14:paraId="11008678" w14:textId="17A57BE1" w:rsidR="002277C5" w:rsidRPr="007F174A" w:rsidRDefault="002277C5" w:rsidP="007F174A">
      <w:pPr>
        <w:shd w:val="clear" w:color="auto" w:fill="FFFFFF" w:themeFill="background1"/>
        <w:spacing w:after="253" w:line="259" w:lineRule="auto"/>
        <w:ind w:left="284" w:firstLine="0"/>
        <w:rPr>
          <w:sz w:val="22"/>
        </w:rPr>
      </w:pPr>
      <w:r w:rsidRPr="007F174A">
        <w:rPr>
          <w:sz w:val="22"/>
        </w:rPr>
        <w:t>A kamerarendszer működtetésével összefüggő személyes adatok Intézmény általi kezeléséről az érint</w:t>
      </w:r>
      <w:r w:rsidR="00317C97" w:rsidRPr="007F174A">
        <w:rPr>
          <w:sz w:val="22"/>
        </w:rPr>
        <w:t>etteket adatkezelési tájékoztató útján kell tájékoztatni</w:t>
      </w:r>
      <w:r w:rsidRPr="007F174A">
        <w:rPr>
          <w:sz w:val="22"/>
        </w:rPr>
        <w:t>. Az Intézmény valamennyi dolgozóját</w:t>
      </w:r>
      <w:r w:rsidR="00317C97" w:rsidRPr="007F174A">
        <w:rPr>
          <w:sz w:val="22"/>
        </w:rPr>
        <w:t>,</w:t>
      </w:r>
      <w:r w:rsidRPr="007F174A">
        <w:rPr>
          <w:sz w:val="22"/>
        </w:rPr>
        <w:t xml:space="preserve"> valamint tanulóját köteles tájékoztatni a személyes adatainak kamerafel</w:t>
      </w:r>
      <w:r w:rsidR="00317C97" w:rsidRPr="007F174A">
        <w:rPr>
          <w:sz w:val="22"/>
        </w:rPr>
        <w:t xml:space="preserve">vétel általi kezeléséről, továbbá a tájékoztatás megtörténtét </w:t>
      </w:r>
      <w:r w:rsidRPr="007F174A">
        <w:rPr>
          <w:sz w:val="22"/>
        </w:rPr>
        <w:t>dokumentálni</w:t>
      </w:r>
      <w:r w:rsidR="00317C97" w:rsidRPr="007F174A">
        <w:rPr>
          <w:sz w:val="22"/>
        </w:rPr>
        <w:t>a kell</w:t>
      </w:r>
      <w:r w:rsidRPr="007F174A">
        <w:rPr>
          <w:sz w:val="22"/>
        </w:rPr>
        <w:t xml:space="preserve">. Biztosítani kell továbbá </w:t>
      </w:r>
      <w:r w:rsidR="00E13D51" w:rsidRPr="007F174A">
        <w:rPr>
          <w:sz w:val="22"/>
        </w:rPr>
        <w:t>minden, az intézménybe belépő személy</w:t>
      </w:r>
      <w:r w:rsidRPr="007F174A">
        <w:rPr>
          <w:sz w:val="22"/>
        </w:rPr>
        <w:t xml:space="preserve"> szám</w:t>
      </w:r>
      <w:r w:rsidR="009E5877" w:rsidRPr="007F174A">
        <w:rPr>
          <w:sz w:val="22"/>
        </w:rPr>
        <w:t>ára az adatkezelési tájékoztató</w:t>
      </w:r>
      <w:r w:rsidRPr="007F174A">
        <w:rPr>
          <w:sz w:val="22"/>
        </w:rPr>
        <w:t xml:space="preserve"> </w:t>
      </w:r>
      <w:r w:rsidR="00124D41" w:rsidRPr="007F174A">
        <w:rPr>
          <w:i/>
          <w:sz w:val="22"/>
        </w:rPr>
        <w:t>(4. számú melléklet)</w:t>
      </w:r>
      <w:r w:rsidR="00124D41" w:rsidRPr="007F174A">
        <w:rPr>
          <w:sz w:val="22"/>
        </w:rPr>
        <w:t xml:space="preserve"> </w:t>
      </w:r>
      <w:r w:rsidRPr="007F174A">
        <w:rPr>
          <w:sz w:val="22"/>
        </w:rPr>
        <w:t>hozzáférhetőségét. A részletes adatkezelési tájékozta</w:t>
      </w:r>
      <w:r w:rsidR="00A926FF" w:rsidRPr="007F174A">
        <w:rPr>
          <w:sz w:val="22"/>
        </w:rPr>
        <w:t xml:space="preserve">tó a </w:t>
      </w:r>
      <w:r w:rsidR="00A767E9" w:rsidRPr="007F174A">
        <w:rPr>
          <w:sz w:val="22"/>
        </w:rPr>
        <w:t>porta, gazdasági iroda</w:t>
      </w:r>
      <w:r w:rsidR="00A926FF" w:rsidRPr="007F174A">
        <w:rPr>
          <w:sz w:val="22"/>
        </w:rPr>
        <w:t xml:space="preserve"> </w:t>
      </w:r>
      <w:r w:rsidR="00FA28A1" w:rsidRPr="007F174A">
        <w:rPr>
          <w:sz w:val="22"/>
        </w:rPr>
        <w:t xml:space="preserve">helyiségben </w:t>
      </w:r>
      <w:r w:rsidR="00A926FF" w:rsidRPr="007F174A">
        <w:rPr>
          <w:sz w:val="22"/>
        </w:rPr>
        <w:t>és az I</w:t>
      </w:r>
      <w:r w:rsidRPr="007F174A">
        <w:rPr>
          <w:sz w:val="22"/>
        </w:rPr>
        <w:t>ntézmény honlap</w:t>
      </w:r>
      <w:r w:rsidR="00A926FF" w:rsidRPr="007F174A">
        <w:rPr>
          <w:sz w:val="22"/>
        </w:rPr>
        <w:t>ján</w:t>
      </w:r>
      <w:r w:rsidRPr="007F174A">
        <w:rPr>
          <w:sz w:val="22"/>
        </w:rPr>
        <w:t xml:space="preserve"> mindenki számára elérhető felületén </w:t>
      </w:r>
      <w:r w:rsidR="00FA28A1" w:rsidRPr="007F174A">
        <w:rPr>
          <w:sz w:val="22"/>
        </w:rPr>
        <w:t>kerül elhelyezésre</w:t>
      </w:r>
      <w:r w:rsidRPr="007F174A">
        <w:rPr>
          <w:sz w:val="22"/>
        </w:rPr>
        <w:t>.</w:t>
      </w:r>
    </w:p>
    <w:p w14:paraId="5C3354E7" w14:textId="77777777" w:rsidR="002277C5" w:rsidRPr="007F174A" w:rsidRDefault="002277C5" w:rsidP="007F174A">
      <w:pPr>
        <w:shd w:val="clear" w:color="auto" w:fill="FFFFFF" w:themeFill="background1"/>
        <w:spacing w:after="253" w:line="259" w:lineRule="auto"/>
        <w:ind w:left="284" w:firstLine="0"/>
        <w:rPr>
          <w:sz w:val="22"/>
        </w:rPr>
      </w:pPr>
      <w:r w:rsidRPr="007F174A">
        <w:rPr>
          <w:sz w:val="22"/>
        </w:rPr>
        <w:t>Az adatkezelési tájékoztatóban az Intézmény adatkezelőként részletes felvilágosítá</w:t>
      </w:r>
      <w:r w:rsidR="00B74E9A" w:rsidRPr="007F174A">
        <w:rPr>
          <w:sz w:val="22"/>
        </w:rPr>
        <w:t>st ad a kamera</w:t>
      </w:r>
      <w:r w:rsidRPr="007F174A">
        <w:rPr>
          <w:sz w:val="22"/>
        </w:rPr>
        <w:t>rendszer által folytatott megfigyelésről, vala</w:t>
      </w:r>
      <w:r w:rsidR="00E13D51" w:rsidRPr="007F174A">
        <w:rPr>
          <w:sz w:val="22"/>
        </w:rPr>
        <w:t>mint a rendszer által rögzített</w:t>
      </w:r>
      <w:r w:rsidRPr="007F174A">
        <w:rPr>
          <w:sz w:val="22"/>
        </w:rPr>
        <w:t xml:space="preserve"> képfelvétel készítésének, tárolásának céljáról, az adatkezelés jogalapjáról, </w:t>
      </w:r>
      <w:r w:rsidR="009E5877" w:rsidRPr="007F174A">
        <w:rPr>
          <w:sz w:val="22"/>
        </w:rPr>
        <w:t xml:space="preserve">az adatkezelő jogos érdekeiről, </w:t>
      </w:r>
      <w:r w:rsidRPr="007F174A">
        <w:rPr>
          <w:sz w:val="22"/>
        </w:rPr>
        <w:t xml:space="preserve">a </w:t>
      </w:r>
      <w:r w:rsidRPr="007F174A">
        <w:rPr>
          <w:sz w:val="22"/>
        </w:rPr>
        <w:lastRenderedPageBreak/>
        <w:t>felvétel tárolásának helyéról, a tárolás időtartamáról, a rendszert alkalmazó (üzemeltető) személyéről, az adatok megismerésére jogosult személyek köréről, továbbá az érintettek jogaira és érvényesítésük rendjére vonatkozó rendelkezéseiről</w:t>
      </w:r>
      <w:r w:rsidR="008C768F" w:rsidRPr="007F174A">
        <w:rPr>
          <w:sz w:val="22"/>
        </w:rPr>
        <w:t>.</w:t>
      </w:r>
    </w:p>
    <w:p w14:paraId="384CFB4F" w14:textId="77777777" w:rsidR="00DB407C" w:rsidRPr="007F174A" w:rsidRDefault="00DB407C" w:rsidP="007F174A">
      <w:pPr>
        <w:shd w:val="clear" w:color="auto" w:fill="FFFFFF" w:themeFill="background1"/>
        <w:spacing w:after="253" w:line="259" w:lineRule="auto"/>
        <w:ind w:left="284" w:firstLine="0"/>
        <w:rPr>
          <w:sz w:val="22"/>
          <w:u w:val="single"/>
        </w:rPr>
      </w:pPr>
      <w:r w:rsidRPr="007F174A">
        <w:rPr>
          <w:sz w:val="22"/>
          <w:u w:val="single"/>
        </w:rPr>
        <w:t xml:space="preserve">Hozzáféréshez való jog: </w:t>
      </w:r>
    </w:p>
    <w:p w14:paraId="7C51D3EC" w14:textId="77777777" w:rsidR="00DB407C" w:rsidRPr="007F174A" w:rsidRDefault="00317C97" w:rsidP="007F174A">
      <w:pPr>
        <w:shd w:val="clear" w:color="auto" w:fill="FFFFFF" w:themeFill="background1"/>
        <w:spacing w:after="253" w:line="259" w:lineRule="auto"/>
        <w:ind w:left="284" w:firstLine="0"/>
        <w:rPr>
          <w:sz w:val="22"/>
        </w:rPr>
      </w:pPr>
      <w:r w:rsidRPr="007F174A">
        <w:rPr>
          <w:sz w:val="22"/>
        </w:rPr>
        <w:t>A hozzáféréshez való jog keretében a</w:t>
      </w:r>
      <w:r w:rsidR="00DB407C" w:rsidRPr="007F174A">
        <w:rPr>
          <w:sz w:val="22"/>
        </w:rPr>
        <w:t xml:space="preserve">z érintett tájékoztatást kérhet, hogy az adatkezelőnél a személyes adatainak kezelése folyamatban van-e; amennyiben igen, jogosult megismerni </w:t>
      </w:r>
      <w:r w:rsidR="0030403E" w:rsidRPr="007F174A">
        <w:rPr>
          <w:sz w:val="22"/>
        </w:rPr>
        <w:t>az adatai</w:t>
      </w:r>
      <w:r w:rsidR="00DB407C" w:rsidRPr="007F174A">
        <w:rPr>
          <w:sz w:val="22"/>
        </w:rPr>
        <w:t xml:space="preserve"> vonatkozásában az adatkezelő által kezelt adatok kategóriáit, az adatok forrását, az adatkezelés célját, jogalapját, az adatkezelés időtartamát, az érintetti jogokat és gyakorlásuk feltételeit, az igénybe vehető jogorvoslati lehetőségeket. </w:t>
      </w:r>
    </w:p>
    <w:p w14:paraId="6A3BF6D9" w14:textId="77777777" w:rsidR="00317C97" w:rsidRPr="007F174A" w:rsidRDefault="00317C97" w:rsidP="007F174A">
      <w:pPr>
        <w:shd w:val="clear" w:color="auto" w:fill="FFFFFF" w:themeFill="background1"/>
        <w:spacing w:after="253" w:line="259" w:lineRule="auto"/>
        <w:ind w:left="284" w:firstLine="0"/>
        <w:rPr>
          <w:sz w:val="22"/>
        </w:rPr>
      </w:pPr>
      <w:r w:rsidRPr="007F174A">
        <w:rPr>
          <w:color w:val="auto"/>
          <w:sz w:val="22"/>
        </w:rPr>
        <w:t xml:space="preserve">Ennek alapján az érintett jogosult a képfelvétel keletkezésétől számított </w:t>
      </w:r>
      <w:r w:rsidR="00677EC2" w:rsidRPr="007F174A">
        <w:rPr>
          <w:color w:val="auto"/>
          <w:sz w:val="22"/>
          <w:shd w:val="clear" w:color="auto" w:fill="FFFFFF"/>
        </w:rPr>
        <w:t>3 napon belül, azaz a</w:t>
      </w:r>
      <w:r w:rsidR="009F1D58" w:rsidRPr="007F174A">
        <w:rPr>
          <w:color w:val="auto"/>
          <w:sz w:val="22"/>
          <w:shd w:val="clear" w:color="auto" w:fill="FFFFFF"/>
        </w:rPr>
        <w:t xml:space="preserve"> felvétel</w:t>
      </w:r>
      <w:r w:rsidR="00677EC2" w:rsidRPr="007F174A">
        <w:rPr>
          <w:color w:val="auto"/>
          <w:sz w:val="22"/>
          <w:shd w:val="clear" w:color="auto" w:fill="FFFFFF"/>
        </w:rPr>
        <w:t xml:space="preserve"> automatikus törlés</w:t>
      </w:r>
      <w:r w:rsidR="009F1D58" w:rsidRPr="007F174A">
        <w:rPr>
          <w:color w:val="auto"/>
          <w:sz w:val="22"/>
          <w:shd w:val="clear" w:color="auto" w:fill="FFFFFF"/>
        </w:rPr>
        <w:t>é</w:t>
      </w:r>
      <w:r w:rsidR="003F49A5" w:rsidRPr="007F174A">
        <w:rPr>
          <w:color w:val="auto"/>
          <w:sz w:val="22"/>
          <w:shd w:val="clear" w:color="auto" w:fill="FFFFFF"/>
        </w:rPr>
        <w:t xml:space="preserve">ig </w:t>
      </w:r>
      <w:r w:rsidRPr="007F174A">
        <w:rPr>
          <w:color w:val="auto"/>
          <w:sz w:val="22"/>
        </w:rPr>
        <w:t>arra, hogy tájékoztatást kérjen arról, hogy a felvételen vele összefüggésben mi került rögzítésre</w:t>
      </w:r>
      <w:r w:rsidR="00971871" w:rsidRPr="007F174A">
        <w:rPr>
          <w:color w:val="auto"/>
          <w:sz w:val="22"/>
        </w:rPr>
        <w:t>, kérheti, hogy a felvétel rá vonatkozó részét előre egyeztetett időpontban megtekinthesse, vagy arról másolatot kérjen</w:t>
      </w:r>
      <w:r w:rsidRPr="007F174A">
        <w:rPr>
          <w:color w:val="auto"/>
          <w:sz w:val="22"/>
        </w:rPr>
        <w:t xml:space="preserve">. Kérelmében szükséges </w:t>
      </w:r>
      <w:r w:rsidRPr="007F174A">
        <w:rPr>
          <w:sz w:val="22"/>
        </w:rPr>
        <w:t>megjelölnie a következőket:</w:t>
      </w:r>
    </w:p>
    <w:p w14:paraId="1979D540" w14:textId="77777777" w:rsidR="00317C97" w:rsidRPr="007F174A" w:rsidRDefault="00317C97" w:rsidP="007F174A">
      <w:pPr>
        <w:pStyle w:val="Listaszerbekezds"/>
        <w:numPr>
          <w:ilvl w:val="0"/>
          <w:numId w:val="6"/>
        </w:numPr>
        <w:shd w:val="clear" w:color="auto" w:fill="FFFFFF" w:themeFill="background1"/>
        <w:spacing w:after="120" w:line="259" w:lineRule="auto"/>
        <w:ind w:left="1003" w:hanging="357"/>
        <w:rPr>
          <w:sz w:val="22"/>
        </w:rPr>
      </w:pPr>
      <w:r w:rsidRPr="007F174A">
        <w:rPr>
          <w:sz w:val="22"/>
        </w:rPr>
        <w:t>mely napon, pontosan milyen időpontban készült a felvétel</w:t>
      </w:r>
    </w:p>
    <w:p w14:paraId="71F6B9BC" w14:textId="77777777" w:rsidR="00317C97" w:rsidRPr="007F174A" w:rsidRDefault="00CF0C8F" w:rsidP="007F174A">
      <w:pPr>
        <w:pStyle w:val="Listaszerbekezds"/>
        <w:numPr>
          <w:ilvl w:val="0"/>
          <w:numId w:val="6"/>
        </w:numPr>
        <w:shd w:val="clear" w:color="auto" w:fill="FFFFFF" w:themeFill="background1"/>
        <w:spacing w:after="120" w:line="259" w:lineRule="auto"/>
        <w:ind w:left="1003" w:hanging="357"/>
        <w:rPr>
          <w:sz w:val="22"/>
        </w:rPr>
      </w:pPr>
      <w:r w:rsidRPr="007F174A">
        <w:rPr>
          <w:sz w:val="22"/>
        </w:rPr>
        <w:t>a</w:t>
      </w:r>
      <w:r w:rsidR="00317C97" w:rsidRPr="007F174A">
        <w:rPr>
          <w:sz w:val="22"/>
        </w:rPr>
        <w:t xml:space="preserve"> kérelmező a felvételen miről ismerhető fel</w:t>
      </w:r>
    </w:p>
    <w:p w14:paraId="2140580F" w14:textId="77777777" w:rsidR="00317C97" w:rsidRPr="007F174A" w:rsidRDefault="00317C97" w:rsidP="007F174A">
      <w:pPr>
        <w:pStyle w:val="Listaszerbekezds"/>
        <w:numPr>
          <w:ilvl w:val="0"/>
          <w:numId w:val="6"/>
        </w:numPr>
        <w:shd w:val="clear" w:color="auto" w:fill="FFFFFF" w:themeFill="background1"/>
        <w:spacing w:after="120" w:line="259" w:lineRule="auto"/>
        <w:ind w:left="1003" w:hanging="357"/>
        <w:rPr>
          <w:sz w:val="22"/>
        </w:rPr>
      </w:pPr>
      <w:r w:rsidRPr="007F174A">
        <w:rPr>
          <w:sz w:val="22"/>
        </w:rPr>
        <w:t>milyen módon kéri a tájékoztatást (e-mailen, postai úton)</w:t>
      </w:r>
    </w:p>
    <w:p w14:paraId="3C7F0D8B" w14:textId="77777777" w:rsidR="00DB407C" w:rsidRPr="007F174A" w:rsidRDefault="00971871" w:rsidP="007F174A">
      <w:pPr>
        <w:shd w:val="clear" w:color="auto" w:fill="FFFFFF" w:themeFill="background1"/>
        <w:spacing w:after="253" w:line="259" w:lineRule="auto"/>
        <w:ind w:left="284" w:firstLine="0"/>
        <w:rPr>
          <w:sz w:val="22"/>
        </w:rPr>
      </w:pPr>
      <w:r w:rsidRPr="007F174A">
        <w:rPr>
          <w:sz w:val="22"/>
        </w:rPr>
        <w:t>Másolat kérése esetén a</w:t>
      </w:r>
      <w:r w:rsidR="00DB407C" w:rsidRPr="007F174A">
        <w:rPr>
          <w:sz w:val="22"/>
        </w:rPr>
        <w:t xml:space="preserve"> hozzáféréshez való jog gyakorlása nem sértheti a felvételen szereplő más személyek személyiségi jogait. Ezért e kötelezettség teljesítése érdekében a felvételeken </w:t>
      </w:r>
      <w:r w:rsidR="0030403E" w:rsidRPr="007F174A">
        <w:rPr>
          <w:sz w:val="22"/>
        </w:rPr>
        <w:t xml:space="preserve">a hozzáféréshez való jogát gyakorló érintetten kívül </w:t>
      </w:r>
      <w:r w:rsidR="00C03904" w:rsidRPr="007F174A">
        <w:rPr>
          <w:sz w:val="22"/>
        </w:rPr>
        <w:t>esetlegesen szereplő</w:t>
      </w:r>
      <w:r w:rsidR="00DB407C" w:rsidRPr="007F174A">
        <w:rPr>
          <w:sz w:val="22"/>
        </w:rPr>
        <w:t xml:space="preserve"> más személyek felismerhetetlenné tétele érdekében </w:t>
      </w:r>
      <w:r w:rsidR="0030403E" w:rsidRPr="007F174A">
        <w:rPr>
          <w:sz w:val="22"/>
        </w:rPr>
        <w:t>kitakarás, maszkolás alkalmazására kerül sor.</w:t>
      </w:r>
    </w:p>
    <w:p w14:paraId="71375C05" w14:textId="77777777" w:rsidR="00677EC2" w:rsidRPr="007F174A" w:rsidRDefault="00677EC2" w:rsidP="007F174A">
      <w:pPr>
        <w:pStyle w:val="NormlWeb"/>
        <w:shd w:val="clear" w:color="auto" w:fill="FFFFFF" w:themeFill="background1"/>
        <w:spacing w:before="180" w:beforeAutospacing="0" w:after="180" w:afterAutospacing="0"/>
        <w:ind w:left="284"/>
        <w:jc w:val="both"/>
        <w:rPr>
          <w:sz w:val="22"/>
          <w:szCs w:val="22"/>
        </w:rPr>
      </w:pPr>
      <w:r w:rsidRPr="007F174A">
        <w:rPr>
          <w:sz w:val="22"/>
          <w:szCs w:val="22"/>
        </w:rPr>
        <w:t>A kérelemről való döntésig az adott felvétel nem törölhető, így a kérelmet haladéktalanul el kell bírálni. A betekintést előre egyeztetett időpontban, a kérelem beérkezésétől számított 30 napon belül kell biztosítani.</w:t>
      </w:r>
      <w:r w:rsidRPr="007F174A">
        <w:rPr>
          <w:rStyle w:val="apple-converted-space"/>
          <w:sz w:val="22"/>
          <w:szCs w:val="22"/>
        </w:rPr>
        <w:t> </w:t>
      </w:r>
    </w:p>
    <w:p w14:paraId="73D21370" w14:textId="77777777" w:rsidR="008C768F" w:rsidRPr="007F174A" w:rsidRDefault="00CF0C8F" w:rsidP="007F174A">
      <w:pPr>
        <w:shd w:val="clear" w:color="auto" w:fill="FFFFFF" w:themeFill="background1"/>
        <w:spacing w:after="253" w:line="259" w:lineRule="auto"/>
        <w:ind w:left="284" w:firstLine="0"/>
        <w:rPr>
          <w:sz w:val="22"/>
        </w:rPr>
      </w:pPr>
      <w:r w:rsidRPr="007F174A">
        <w:rPr>
          <w:sz w:val="22"/>
        </w:rPr>
        <w:t>A hozzáféréshez való jog teljesítése nem lehetséges, a</w:t>
      </w:r>
      <w:r w:rsidR="008C768F" w:rsidRPr="007F174A">
        <w:rPr>
          <w:sz w:val="22"/>
        </w:rPr>
        <w:t xml:space="preserve">mennyiben a felvétel törlése </w:t>
      </w:r>
      <w:r w:rsidRPr="007F174A">
        <w:rPr>
          <w:sz w:val="22"/>
        </w:rPr>
        <w:t xml:space="preserve">a hozzáférésre irányuló kérelem benyújtásakor </w:t>
      </w:r>
      <w:r w:rsidR="008C768F" w:rsidRPr="007F174A">
        <w:rPr>
          <w:sz w:val="22"/>
        </w:rPr>
        <w:t xml:space="preserve">már megtörtént, </w:t>
      </w:r>
      <w:r w:rsidRPr="007F174A">
        <w:rPr>
          <w:sz w:val="22"/>
        </w:rPr>
        <w:t>valamint akkor sem, ha</w:t>
      </w:r>
      <w:r w:rsidR="00CC67A2" w:rsidRPr="007F174A">
        <w:rPr>
          <w:sz w:val="22"/>
        </w:rPr>
        <w:t xml:space="preserve"> az érintett azonosítása a felvétel alapján </w:t>
      </w:r>
      <w:r w:rsidR="00C06E4D" w:rsidRPr="007F174A">
        <w:rPr>
          <w:sz w:val="22"/>
        </w:rPr>
        <w:t>sikertelen volt.</w:t>
      </w:r>
      <w:r w:rsidR="00EF2B0B" w:rsidRPr="007F174A">
        <w:rPr>
          <w:sz w:val="22"/>
        </w:rPr>
        <w:t xml:space="preserve"> Erről a kérelmezőt</w:t>
      </w:r>
      <w:r w:rsidRPr="007F174A">
        <w:rPr>
          <w:sz w:val="22"/>
        </w:rPr>
        <w:t xml:space="preserve"> tájékoztatni kell.</w:t>
      </w:r>
    </w:p>
    <w:p w14:paraId="5D40B7FB" w14:textId="77777777" w:rsidR="00E546FD" w:rsidRPr="007F174A" w:rsidRDefault="00E546FD" w:rsidP="007F174A">
      <w:pPr>
        <w:shd w:val="clear" w:color="auto" w:fill="FFFFFF" w:themeFill="background1"/>
        <w:spacing w:after="253" w:line="259" w:lineRule="auto"/>
        <w:ind w:left="284" w:firstLine="0"/>
        <w:rPr>
          <w:sz w:val="22"/>
        </w:rPr>
      </w:pPr>
      <w:r w:rsidRPr="007F174A">
        <w:rPr>
          <w:sz w:val="22"/>
        </w:rPr>
        <w:t>Az adatbiztonsági követelmények teljesülése és az érintetti jogok védelme érdekében az adatkezelő köteles meggyőződni az érintett és a hozzáférési jogát gyakorolni kívánó személy személyazonosságának egyezéséről, ezért a betekintéshez, illetve a kért másolat kiadásához is szükséges az érintett személyének azonosítása.</w:t>
      </w:r>
    </w:p>
    <w:p w14:paraId="16DF019C" w14:textId="77777777" w:rsidR="00DB407C" w:rsidRPr="007F174A" w:rsidRDefault="00DB407C" w:rsidP="007F174A">
      <w:pPr>
        <w:shd w:val="clear" w:color="auto" w:fill="FFFFFF" w:themeFill="background1"/>
        <w:spacing w:after="253" w:line="259" w:lineRule="auto"/>
        <w:ind w:left="284" w:firstLine="0"/>
        <w:rPr>
          <w:sz w:val="22"/>
          <w:u w:val="single"/>
        </w:rPr>
      </w:pPr>
      <w:r w:rsidRPr="007F174A">
        <w:rPr>
          <w:sz w:val="22"/>
          <w:u w:val="single"/>
        </w:rPr>
        <w:t xml:space="preserve">Helyesbítéshez, kiegészítéshez való jog: </w:t>
      </w:r>
    </w:p>
    <w:p w14:paraId="044D86F5" w14:textId="03CAEECE" w:rsidR="00971871" w:rsidRPr="007F174A" w:rsidRDefault="00DB407C" w:rsidP="007F174A">
      <w:pPr>
        <w:shd w:val="clear" w:color="auto" w:fill="FFFFFF" w:themeFill="background1"/>
        <w:spacing w:after="253" w:line="259" w:lineRule="auto"/>
        <w:ind w:left="284" w:firstLine="0"/>
        <w:rPr>
          <w:sz w:val="22"/>
        </w:rPr>
      </w:pPr>
      <w:r w:rsidRPr="007F174A">
        <w:rPr>
          <w:sz w:val="22"/>
        </w:rPr>
        <w:t xml:space="preserve">Az érintett kérheti, hogy az adatkezelő indokolatlan késedelem nélkül helyesbítse a rá vonatkozó pontatlan személyes adatokat, valamint kérheti hiányos személyes adatainak kiegészítését. </w:t>
      </w:r>
      <w:r w:rsidR="00E45F3C" w:rsidRPr="007F174A">
        <w:rPr>
          <w:sz w:val="22"/>
        </w:rPr>
        <w:t>Képfelvétel esetén a helyesbítéshez, kiegészítéshez való jog nem értelmezhető.</w:t>
      </w:r>
    </w:p>
    <w:p w14:paraId="2D3F0AD8" w14:textId="77777777" w:rsidR="00DB407C" w:rsidRPr="007F174A" w:rsidRDefault="00DB407C" w:rsidP="007F174A">
      <w:pPr>
        <w:shd w:val="clear" w:color="auto" w:fill="FFFFFF" w:themeFill="background1"/>
        <w:spacing w:after="253" w:line="259" w:lineRule="auto"/>
        <w:ind w:left="284" w:firstLine="0"/>
        <w:rPr>
          <w:sz w:val="22"/>
          <w:u w:val="single"/>
        </w:rPr>
      </w:pPr>
      <w:r w:rsidRPr="007F174A">
        <w:rPr>
          <w:sz w:val="22"/>
          <w:u w:val="single"/>
        </w:rPr>
        <w:t xml:space="preserve">Korlátozáshoz való jog: </w:t>
      </w:r>
    </w:p>
    <w:p w14:paraId="668FCFE4" w14:textId="77777777" w:rsidR="00AD0834" w:rsidRPr="007F174A" w:rsidRDefault="00DB407C" w:rsidP="007F174A">
      <w:pPr>
        <w:shd w:val="clear" w:color="auto" w:fill="FFFFFF" w:themeFill="background1"/>
        <w:spacing w:after="253" w:line="259" w:lineRule="auto"/>
        <w:ind w:left="284" w:firstLine="0"/>
        <w:rPr>
          <w:sz w:val="22"/>
        </w:rPr>
      </w:pPr>
      <w:r w:rsidRPr="007F174A">
        <w:rPr>
          <w:sz w:val="22"/>
        </w:rPr>
        <w:t>Az érintett jogosult arra, hogy kérje adatai kezelésének korlátozását, amennyiben</w:t>
      </w:r>
      <w:r w:rsidR="00AD0834" w:rsidRPr="007F174A">
        <w:rPr>
          <w:sz w:val="22"/>
        </w:rPr>
        <w:t>:</w:t>
      </w:r>
    </w:p>
    <w:p w14:paraId="36274C59" w14:textId="77777777" w:rsidR="00AD0834" w:rsidRPr="007F174A" w:rsidRDefault="002A11F7" w:rsidP="007F174A">
      <w:pPr>
        <w:pStyle w:val="Listaszerbekezds"/>
        <w:numPr>
          <w:ilvl w:val="0"/>
          <w:numId w:val="10"/>
        </w:numPr>
        <w:shd w:val="clear" w:color="auto" w:fill="FFFFFF" w:themeFill="background1"/>
        <w:spacing w:after="253" w:line="259" w:lineRule="auto"/>
        <w:rPr>
          <w:sz w:val="22"/>
        </w:rPr>
      </w:pPr>
      <w:r w:rsidRPr="007F174A">
        <w:rPr>
          <w:sz w:val="22"/>
        </w:rPr>
        <w:t>vitatja adatai pontosságát, arra az</w:t>
      </w:r>
      <w:r w:rsidR="00DB407C" w:rsidRPr="007F174A">
        <w:rPr>
          <w:sz w:val="22"/>
        </w:rPr>
        <w:t xml:space="preserve"> időtartamra, amíg adatkezelő ellenőrzi azt; </w:t>
      </w:r>
    </w:p>
    <w:p w14:paraId="1CA8C91A" w14:textId="77777777" w:rsidR="00AD0834" w:rsidRPr="007F174A" w:rsidRDefault="00DB407C" w:rsidP="007F174A">
      <w:pPr>
        <w:pStyle w:val="Listaszerbekezds"/>
        <w:numPr>
          <w:ilvl w:val="0"/>
          <w:numId w:val="10"/>
        </w:numPr>
        <w:shd w:val="clear" w:color="auto" w:fill="FFFFFF" w:themeFill="background1"/>
        <w:spacing w:after="253" w:line="259" w:lineRule="auto"/>
        <w:rPr>
          <w:sz w:val="22"/>
        </w:rPr>
      </w:pPr>
      <w:r w:rsidRPr="007F174A">
        <w:rPr>
          <w:sz w:val="22"/>
        </w:rPr>
        <w:t xml:space="preserve">ha az adatkezelés jogellenes, és az érintett törlés helyett a felhasználásának korlátozását kéri; </w:t>
      </w:r>
    </w:p>
    <w:p w14:paraId="1237AAF6" w14:textId="77777777" w:rsidR="00AD0834" w:rsidRPr="007F174A" w:rsidRDefault="00DB407C" w:rsidP="007F174A">
      <w:pPr>
        <w:pStyle w:val="Listaszerbekezds"/>
        <w:numPr>
          <w:ilvl w:val="0"/>
          <w:numId w:val="10"/>
        </w:numPr>
        <w:shd w:val="clear" w:color="auto" w:fill="FFFFFF" w:themeFill="background1"/>
        <w:spacing w:after="253" w:line="259" w:lineRule="auto"/>
        <w:rPr>
          <w:sz w:val="22"/>
        </w:rPr>
      </w:pPr>
      <w:r w:rsidRPr="007F174A">
        <w:rPr>
          <w:sz w:val="22"/>
        </w:rPr>
        <w:t xml:space="preserve">az adatkezelőnek már nincs szüksége a személyes adatokra adatkezelés céljából, de az érintett igényli azokat jogi igények előterjesztéséhez, érvényesítéséhez vagy védelméhez; </w:t>
      </w:r>
    </w:p>
    <w:p w14:paraId="7CA661E6" w14:textId="77777777" w:rsidR="00DB407C" w:rsidRPr="007F174A" w:rsidRDefault="00AD0834" w:rsidP="007F174A">
      <w:pPr>
        <w:pStyle w:val="Listaszerbekezds"/>
        <w:numPr>
          <w:ilvl w:val="0"/>
          <w:numId w:val="10"/>
        </w:numPr>
        <w:shd w:val="clear" w:color="auto" w:fill="FFFFFF" w:themeFill="background1"/>
        <w:spacing w:after="253" w:line="259" w:lineRule="auto"/>
        <w:rPr>
          <w:sz w:val="22"/>
        </w:rPr>
      </w:pPr>
      <w:r w:rsidRPr="007F174A">
        <w:rPr>
          <w:sz w:val="22"/>
        </w:rPr>
        <w:lastRenderedPageBreak/>
        <w:t xml:space="preserve">az </w:t>
      </w:r>
      <w:r w:rsidR="00DB407C" w:rsidRPr="007F174A">
        <w:rPr>
          <w:sz w:val="22"/>
        </w:rPr>
        <w:t>érintett az adat</w:t>
      </w:r>
      <w:r w:rsidR="00EF2B0B" w:rsidRPr="007F174A">
        <w:rPr>
          <w:sz w:val="22"/>
        </w:rPr>
        <w:t xml:space="preserve">ai </w:t>
      </w:r>
      <w:r w:rsidR="00DB407C" w:rsidRPr="007F174A">
        <w:rPr>
          <w:sz w:val="22"/>
        </w:rPr>
        <w:t>kezelése ellen tiltakozik</w:t>
      </w:r>
      <w:r w:rsidRPr="007F174A">
        <w:rPr>
          <w:sz w:val="22"/>
        </w:rPr>
        <w:t>,</w:t>
      </w:r>
      <w:r w:rsidR="002A11F7" w:rsidRPr="007F174A">
        <w:rPr>
          <w:sz w:val="22"/>
        </w:rPr>
        <w:t xml:space="preserve"> arra az</w:t>
      </w:r>
      <w:r w:rsidR="00DB407C" w:rsidRPr="007F174A">
        <w:rPr>
          <w:sz w:val="22"/>
        </w:rPr>
        <w:t xml:space="preserve"> időtartamra, amíg megállapításra nem kerül, hogy az adatkezelő jogos indokai elsőbbséget élveznek-e az érintett jogos indokaival szemben.</w:t>
      </w:r>
    </w:p>
    <w:p w14:paraId="1606C026" w14:textId="77777777" w:rsidR="00DB407C" w:rsidRPr="007F174A" w:rsidRDefault="00DB407C" w:rsidP="007F174A">
      <w:pPr>
        <w:shd w:val="clear" w:color="auto" w:fill="FFFFFF" w:themeFill="background1"/>
        <w:spacing w:after="253" w:line="259" w:lineRule="auto"/>
        <w:ind w:left="284" w:firstLine="0"/>
        <w:rPr>
          <w:sz w:val="22"/>
        </w:rPr>
      </w:pPr>
      <w:r w:rsidRPr="007F174A">
        <w:rPr>
          <w:sz w:val="22"/>
        </w:rPr>
        <w:t>Az adatkezelés korlátozása esetén az adatkezelő az érintett személyes adatait, illetve személyes adatai egy részét kizárólag tárolja, azokon egyéb adatkezelési műveletet (például rendszerezés, tagolás, összekapcsolás, továbbítás) nem végez.</w:t>
      </w:r>
    </w:p>
    <w:p w14:paraId="1C063491" w14:textId="77777777" w:rsidR="004314BF" w:rsidRPr="007F174A" w:rsidRDefault="004314BF" w:rsidP="007F174A">
      <w:pPr>
        <w:shd w:val="clear" w:color="auto" w:fill="FFFFFF" w:themeFill="background1"/>
        <w:spacing w:after="253" w:line="259" w:lineRule="auto"/>
        <w:ind w:left="284" w:firstLine="0"/>
        <w:rPr>
          <w:sz w:val="22"/>
        </w:rPr>
      </w:pPr>
      <w:r w:rsidRPr="007F174A">
        <w:rPr>
          <w:sz w:val="22"/>
        </w:rPr>
        <w:t xml:space="preserve">A korlátozáshoz való jog keretében az érintett a </w:t>
      </w:r>
      <w:r w:rsidR="00E546FD" w:rsidRPr="007F174A">
        <w:rPr>
          <w:sz w:val="22"/>
        </w:rPr>
        <w:t xml:space="preserve">felvétel </w:t>
      </w:r>
      <w:r w:rsidRPr="007F174A">
        <w:rPr>
          <w:sz w:val="22"/>
        </w:rPr>
        <w:t xml:space="preserve">készítésétől számított </w:t>
      </w:r>
      <w:r w:rsidR="00677EC2" w:rsidRPr="007F174A">
        <w:rPr>
          <w:color w:val="auto"/>
          <w:sz w:val="22"/>
          <w:shd w:val="clear" w:color="auto" w:fill="FFFFFF"/>
        </w:rPr>
        <w:t>3 napon belül, azaz a</w:t>
      </w:r>
      <w:r w:rsidR="009F1D58" w:rsidRPr="007F174A">
        <w:rPr>
          <w:color w:val="auto"/>
          <w:sz w:val="22"/>
          <w:shd w:val="clear" w:color="auto" w:fill="FFFFFF"/>
        </w:rPr>
        <w:t xml:space="preserve"> felvétel</w:t>
      </w:r>
      <w:r w:rsidR="00677EC2" w:rsidRPr="007F174A">
        <w:rPr>
          <w:color w:val="auto"/>
          <w:sz w:val="22"/>
          <w:shd w:val="clear" w:color="auto" w:fill="FFFFFF"/>
        </w:rPr>
        <w:t xml:space="preserve"> automatikus törlés</w:t>
      </w:r>
      <w:r w:rsidR="009F1D58" w:rsidRPr="007F174A">
        <w:rPr>
          <w:color w:val="auto"/>
          <w:sz w:val="22"/>
          <w:shd w:val="clear" w:color="auto" w:fill="FFFFFF"/>
        </w:rPr>
        <w:t>é</w:t>
      </w:r>
      <w:r w:rsidR="003F49A5" w:rsidRPr="007F174A">
        <w:rPr>
          <w:color w:val="auto"/>
          <w:sz w:val="22"/>
          <w:shd w:val="clear" w:color="auto" w:fill="FFFFFF"/>
        </w:rPr>
        <w:t xml:space="preserve">ig </w:t>
      </w:r>
      <w:r w:rsidRPr="007F174A">
        <w:rPr>
          <w:sz w:val="22"/>
        </w:rPr>
        <w:t>kérheti a kamerafelvétel zárolását, ebben az esetben a felvétel nem kerül automatikusan törlésre. Az érintettnek kérelmében meg kell jelölnie, hogy mikor készült róla a felvétel és milyen okból kéri a zárolást (pl</w:t>
      </w:r>
      <w:r w:rsidR="007201ED" w:rsidRPr="007F174A">
        <w:rPr>
          <w:sz w:val="22"/>
        </w:rPr>
        <w:t>.</w:t>
      </w:r>
      <w:r w:rsidRPr="007F174A">
        <w:rPr>
          <w:sz w:val="22"/>
        </w:rPr>
        <w:t>: jogi igények érvényesítése</w:t>
      </w:r>
      <w:r w:rsidR="006110E9" w:rsidRPr="007F174A">
        <w:rPr>
          <w:sz w:val="22"/>
        </w:rPr>
        <w:t xml:space="preserve"> céljából</w:t>
      </w:r>
      <w:r w:rsidRPr="007F174A">
        <w:rPr>
          <w:sz w:val="22"/>
        </w:rPr>
        <w:t xml:space="preserve">). </w:t>
      </w:r>
    </w:p>
    <w:p w14:paraId="351B7272" w14:textId="77777777" w:rsidR="004314BF" w:rsidRPr="007F174A" w:rsidRDefault="004314BF" w:rsidP="007F174A">
      <w:pPr>
        <w:shd w:val="clear" w:color="auto" w:fill="FFFFFF" w:themeFill="background1"/>
        <w:spacing w:after="253" w:line="259" w:lineRule="auto"/>
        <w:ind w:left="284" w:firstLine="0"/>
        <w:rPr>
          <w:sz w:val="22"/>
        </w:rPr>
      </w:pPr>
      <w:r w:rsidRPr="007F174A">
        <w:rPr>
          <w:sz w:val="22"/>
        </w:rPr>
        <w:t>Az érintettnek a szükséges hatósági eljárást a korlátozás kérésével párhuzamosan meg kell indítania, mert amennyiben 30 napon belül nem érkezik hatósági megkeresés a felvétel továbbítása érdekében, a felvétel</w:t>
      </w:r>
      <w:r w:rsidR="00781943" w:rsidRPr="007F174A">
        <w:rPr>
          <w:sz w:val="22"/>
        </w:rPr>
        <w:t xml:space="preserve"> törlésre kerül</w:t>
      </w:r>
      <w:r w:rsidRPr="007F174A">
        <w:rPr>
          <w:sz w:val="22"/>
        </w:rPr>
        <w:t>.</w:t>
      </w:r>
    </w:p>
    <w:p w14:paraId="79025C19" w14:textId="77777777" w:rsidR="00DB407C" w:rsidRPr="007F174A" w:rsidRDefault="00DB407C" w:rsidP="007F174A">
      <w:pPr>
        <w:shd w:val="clear" w:color="auto" w:fill="FFFFFF" w:themeFill="background1"/>
        <w:spacing w:after="253" w:line="259" w:lineRule="auto"/>
        <w:ind w:left="284" w:firstLine="0"/>
        <w:rPr>
          <w:sz w:val="22"/>
          <w:u w:val="single"/>
        </w:rPr>
      </w:pPr>
      <w:r w:rsidRPr="007F174A">
        <w:rPr>
          <w:sz w:val="22"/>
          <w:u w:val="single"/>
        </w:rPr>
        <w:t xml:space="preserve">Törléshez való jog („az elfeledtetéshez való jog”): </w:t>
      </w:r>
    </w:p>
    <w:p w14:paraId="6A941F5E" w14:textId="77777777" w:rsidR="004314BF" w:rsidRPr="007F174A" w:rsidRDefault="00DB407C" w:rsidP="007F174A">
      <w:pPr>
        <w:shd w:val="clear" w:color="auto" w:fill="FFFFFF" w:themeFill="background1"/>
        <w:spacing w:after="253" w:line="259" w:lineRule="auto"/>
        <w:ind w:left="284" w:firstLine="0"/>
        <w:rPr>
          <w:sz w:val="22"/>
        </w:rPr>
      </w:pPr>
      <w:r w:rsidRPr="007F174A">
        <w:rPr>
          <w:sz w:val="22"/>
        </w:rPr>
        <w:t xml:space="preserve">Az érintett jogosult arra, hogy </w:t>
      </w:r>
      <w:r w:rsidR="007F55D6" w:rsidRPr="007F174A">
        <w:rPr>
          <w:sz w:val="22"/>
        </w:rPr>
        <w:t xml:space="preserve">kérje személyes adatai kezelésének megszüntetését és azt, hogy </w:t>
      </w:r>
      <w:r w:rsidR="00FD0010" w:rsidRPr="007F174A">
        <w:rPr>
          <w:sz w:val="22"/>
        </w:rPr>
        <w:t>az adatkezelő</w:t>
      </w:r>
      <w:r w:rsidRPr="007F174A">
        <w:rPr>
          <w:sz w:val="22"/>
        </w:rPr>
        <w:t xml:space="preserve"> indoko</w:t>
      </w:r>
      <w:r w:rsidR="00FD0010" w:rsidRPr="007F174A">
        <w:rPr>
          <w:sz w:val="22"/>
        </w:rPr>
        <w:t>latlan késedelem nélkül törölje</w:t>
      </w:r>
      <w:r w:rsidRPr="007F174A">
        <w:rPr>
          <w:sz w:val="22"/>
        </w:rPr>
        <w:t xml:space="preserve"> a rá v</w:t>
      </w:r>
      <w:r w:rsidR="004314BF" w:rsidRPr="007F174A">
        <w:rPr>
          <w:sz w:val="22"/>
        </w:rPr>
        <w:t>onatkozó személyes adatokat, ha:</w:t>
      </w:r>
    </w:p>
    <w:p w14:paraId="4F8455C1" w14:textId="77777777" w:rsidR="004314BF" w:rsidRPr="007F174A" w:rsidRDefault="00DB407C" w:rsidP="007F174A">
      <w:pPr>
        <w:pStyle w:val="Listaszerbekezds"/>
        <w:numPr>
          <w:ilvl w:val="0"/>
          <w:numId w:val="18"/>
        </w:numPr>
        <w:shd w:val="clear" w:color="auto" w:fill="FFFFFF" w:themeFill="background1"/>
        <w:spacing w:after="253" w:line="259" w:lineRule="auto"/>
        <w:rPr>
          <w:sz w:val="22"/>
        </w:rPr>
      </w:pPr>
      <w:r w:rsidRPr="007F174A">
        <w:rPr>
          <w:sz w:val="22"/>
        </w:rPr>
        <w:t>a személyes adatokra már nincs szükség abból a célból, amely</w:t>
      </w:r>
      <w:r w:rsidR="002A11F7" w:rsidRPr="007F174A">
        <w:rPr>
          <w:sz w:val="22"/>
        </w:rPr>
        <w:t xml:space="preserve"> célból</w:t>
      </w:r>
      <w:r w:rsidRPr="007F174A">
        <w:rPr>
          <w:sz w:val="22"/>
        </w:rPr>
        <w:t xml:space="preserve"> azokat gyűjtötték vagy más módon kezelték; </w:t>
      </w:r>
    </w:p>
    <w:p w14:paraId="22DAA994" w14:textId="77777777" w:rsidR="004314BF" w:rsidRPr="007F174A" w:rsidRDefault="00DB407C" w:rsidP="007F174A">
      <w:pPr>
        <w:pStyle w:val="Listaszerbekezds"/>
        <w:numPr>
          <w:ilvl w:val="0"/>
          <w:numId w:val="18"/>
        </w:numPr>
        <w:shd w:val="clear" w:color="auto" w:fill="FFFFFF" w:themeFill="background1"/>
        <w:spacing w:after="253" w:line="259" w:lineRule="auto"/>
        <w:rPr>
          <w:sz w:val="22"/>
        </w:rPr>
      </w:pPr>
      <w:r w:rsidRPr="007F174A">
        <w:rPr>
          <w:sz w:val="22"/>
        </w:rPr>
        <w:t xml:space="preserve">visszavonja az adatkezelés alapját képező hozzájárulását, és az adatkezelésnek nincs más jogalapja; </w:t>
      </w:r>
    </w:p>
    <w:p w14:paraId="39A84BC9" w14:textId="4F4C4AB1" w:rsidR="004314BF" w:rsidRPr="007F174A" w:rsidRDefault="00DB407C" w:rsidP="007F174A">
      <w:pPr>
        <w:pStyle w:val="Listaszerbekezds"/>
        <w:numPr>
          <w:ilvl w:val="0"/>
          <w:numId w:val="18"/>
        </w:numPr>
        <w:shd w:val="clear" w:color="auto" w:fill="FFFFFF" w:themeFill="background1"/>
        <w:spacing w:after="253" w:line="259" w:lineRule="auto"/>
        <w:rPr>
          <w:sz w:val="22"/>
        </w:rPr>
      </w:pPr>
      <w:r w:rsidRPr="007F174A">
        <w:rPr>
          <w:sz w:val="22"/>
        </w:rPr>
        <w:t>tiltakozik</w:t>
      </w:r>
      <w:r w:rsidR="0006567C" w:rsidRPr="007F174A">
        <w:rPr>
          <w:sz w:val="22"/>
        </w:rPr>
        <w:t xml:space="preserve"> az adatkezelés ellen, és </w:t>
      </w:r>
      <w:r w:rsidRPr="007F174A">
        <w:rPr>
          <w:sz w:val="22"/>
        </w:rPr>
        <w:t xml:space="preserve">nincs elsőbbséget élvező jogszerű ok az adatkezelésre; ha a személyes adatokat jogellenesen kezelték; </w:t>
      </w:r>
    </w:p>
    <w:p w14:paraId="087040A1" w14:textId="77777777" w:rsidR="00DB407C" w:rsidRPr="007F174A" w:rsidRDefault="00DB407C" w:rsidP="007F174A">
      <w:pPr>
        <w:pStyle w:val="Listaszerbekezds"/>
        <w:numPr>
          <w:ilvl w:val="0"/>
          <w:numId w:val="18"/>
        </w:numPr>
        <w:shd w:val="clear" w:color="auto" w:fill="FFFFFF" w:themeFill="background1"/>
        <w:spacing w:after="253" w:line="259" w:lineRule="auto"/>
        <w:rPr>
          <w:sz w:val="22"/>
        </w:rPr>
      </w:pPr>
      <w:r w:rsidRPr="007F174A">
        <w:rPr>
          <w:sz w:val="22"/>
        </w:rPr>
        <w:t>a személyes adatokat az adatkezelőre alkalmazandó uniós vagy tagállami jogban előírt jogi kötelezettség teljesítéséhez törölni kell.</w:t>
      </w:r>
    </w:p>
    <w:p w14:paraId="556C1576" w14:textId="77777777" w:rsidR="00971871" w:rsidRPr="007F174A" w:rsidRDefault="00DB407C" w:rsidP="007F174A">
      <w:pPr>
        <w:shd w:val="clear" w:color="auto" w:fill="FFFFFF" w:themeFill="background1"/>
        <w:spacing w:after="253" w:line="259" w:lineRule="auto"/>
        <w:ind w:left="284" w:firstLine="0"/>
        <w:rPr>
          <w:sz w:val="22"/>
        </w:rPr>
      </w:pPr>
      <w:r w:rsidRPr="007F174A">
        <w:rPr>
          <w:sz w:val="22"/>
        </w:rPr>
        <w:t>Az érintett abban az esetben nem gyakorolhatja a törléshez való jogát, amennyiben az adatkezelés szükséges</w:t>
      </w:r>
      <w:r w:rsidR="00630B15" w:rsidRPr="007F174A">
        <w:rPr>
          <w:sz w:val="22"/>
        </w:rPr>
        <w:t>:</w:t>
      </w:r>
      <w:r w:rsidRPr="007F174A">
        <w:rPr>
          <w:sz w:val="22"/>
        </w:rPr>
        <w:t xml:space="preserve"> </w:t>
      </w:r>
    </w:p>
    <w:p w14:paraId="2E8039D1" w14:textId="77777777" w:rsidR="00971871" w:rsidRPr="007F174A" w:rsidRDefault="00DB407C" w:rsidP="007F174A">
      <w:pPr>
        <w:pStyle w:val="Listaszerbekezds"/>
        <w:numPr>
          <w:ilvl w:val="0"/>
          <w:numId w:val="17"/>
        </w:numPr>
        <w:shd w:val="clear" w:color="auto" w:fill="FFFFFF" w:themeFill="background1"/>
        <w:spacing w:after="253" w:line="259" w:lineRule="auto"/>
        <w:rPr>
          <w:sz w:val="22"/>
        </w:rPr>
      </w:pPr>
      <w:r w:rsidRPr="007F174A">
        <w:rPr>
          <w:sz w:val="22"/>
        </w:rPr>
        <w:t xml:space="preserve">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 </w:t>
      </w:r>
    </w:p>
    <w:p w14:paraId="0836DAA0" w14:textId="77777777" w:rsidR="00DB407C" w:rsidRPr="007F174A" w:rsidRDefault="00DB407C" w:rsidP="007F174A">
      <w:pPr>
        <w:pStyle w:val="Listaszerbekezds"/>
        <w:numPr>
          <w:ilvl w:val="0"/>
          <w:numId w:val="17"/>
        </w:numPr>
        <w:shd w:val="clear" w:color="auto" w:fill="FFFFFF" w:themeFill="background1"/>
        <w:spacing w:after="253" w:line="259" w:lineRule="auto"/>
        <w:rPr>
          <w:sz w:val="22"/>
        </w:rPr>
      </w:pPr>
      <w:r w:rsidRPr="007F174A">
        <w:rPr>
          <w:sz w:val="22"/>
        </w:rPr>
        <w:t>jogi igények előterjesztéséhez, érvényesítéséhez, illetve védelméhez.</w:t>
      </w:r>
    </w:p>
    <w:p w14:paraId="3B6DDB7B" w14:textId="77777777" w:rsidR="00DB407C" w:rsidRPr="007F174A" w:rsidRDefault="00DB407C" w:rsidP="007F174A">
      <w:pPr>
        <w:shd w:val="clear" w:color="auto" w:fill="FFFFFF" w:themeFill="background1"/>
        <w:spacing w:after="253" w:line="259" w:lineRule="auto"/>
        <w:ind w:left="284" w:firstLine="0"/>
        <w:rPr>
          <w:sz w:val="22"/>
          <w:u w:val="single"/>
        </w:rPr>
      </w:pPr>
      <w:r w:rsidRPr="007F174A">
        <w:rPr>
          <w:sz w:val="22"/>
          <w:u w:val="single"/>
        </w:rPr>
        <w:t>Tiltakozás joga:</w:t>
      </w:r>
    </w:p>
    <w:p w14:paraId="0089CFBC" w14:textId="77777777" w:rsidR="00DB407C" w:rsidRPr="007F174A" w:rsidRDefault="00DB407C" w:rsidP="007F174A">
      <w:pPr>
        <w:shd w:val="clear" w:color="auto" w:fill="FFFFFF" w:themeFill="background1"/>
        <w:spacing w:after="253" w:line="259" w:lineRule="auto"/>
        <w:ind w:left="284" w:firstLine="0"/>
        <w:rPr>
          <w:sz w:val="22"/>
        </w:rPr>
      </w:pPr>
      <w:r w:rsidRPr="007F174A">
        <w:rPr>
          <w:sz w:val="22"/>
        </w:rPr>
        <w:t xml:space="preserve">Az érintett tiltakozhat személyes adatainak folyamatban lévő kezelése ellen és annak a továbbiakban történő megszüntetését kérheti, ha az adatkezelés az </w:t>
      </w:r>
      <w:r w:rsidR="00045EBB" w:rsidRPr="007F174A">
        <w:rPr>
          <w:sz w:val="22"/>
        </w:rPr>
        <w:t>a</w:t>
      </w:r>
      <w:r w:rsidRPr="007F174A">
        <w:rPr>
          <w:sz w:val="22"/>
        </w:rPr>
        <w:t xml:space="preserve">datkezelő vagy egy harmadik fél jogos érdekeinek érvényesítéséhez, vagy közhatalmi jogosítvány gyakorlásához szükséges, vagy az adatkezelés közérdekű. Ilyen esetben az </w:t>
      </w:r>
      <w:r w:rsidR="00045EBB" w:rsidRPr="007F174A">
        <w:rPr>
          <w:sz w:val="22"/>
        </w:rPr>
        <w:t>a</w:t>
      </w:r>
      <w:r w:rsidRPr="007F174A">
        <w:rPr>
          <w:sz w:val="22"/>
        </w:rPr>
        <w:t xml:space="preserve">datkezelő megvizsgálja kérelmét és megszünteti az adatok további kezelését, kivéve, ha az </w:t>
      </w:r>
      <w:r w:rsidR="00045EBB" w:rsidRPr="007F174A">
        <w:rPr>
          <w:sz w:val="22"/>
        </w:rPr>
        <w:t>a</w:t>
      </w:r>
      <w:r w:rsidRPr="007F174A">
        <w:rPr>
          <w:sz w:val="22"/>
        </w:rPr>
        <w:t>datkezelő igazolja, hogy az adatkezelést olyan kényszerítő erejű jogos okok indokolják, amelyek elsőbbséget élveznek az érintett érdekeivel, jogaival és szabadságaival szemben, vagy az adatok jogi igények előterjesztéséhez, érvényesítéséhez vagy védelméhez kapcsolódnak.</w:t>
      </w:r>
    </w:p>
    <w:p w14:paraId="41F30ECD" w14:textId="77777777" w:rsidR="00E95BAF" w:rsidRPr="007F174A" w:rsidRDefault="002F4EB3" w:rsidP="007F174A">
      <w:pPr>
        <w:pStyle w:val="Listaszerbekezds"/>
        <w:numPr>
          <w:ilvl w:val="0"/>
          <w:numId w:val="9"/>
        </w:numPr>
        <w:shd w:val="clear" w:color="auto" w:fill="FFFFFF" w:themeFill="background1"/>
        <w:spacing w:after="253" w:line="259" w:lineRule="auto"/>
        <w:ind w:left="567" w:hanging="283"/>
        <w:rPr>
          <w:i/>
          <w:sz w:val="22"/>
        </w:rPr>
      </w:pPr>
      <w:r w:rsidRPr="007F174A">
        <w:rPr>
          <w:i/>
          <w:sz w:val="22"/>
        </w:rPr>
        <w:t>Jogérvényesítési lehetőségek, jogorvoslat</w:t>
      </w:r>
    </w:p>
    <w:p w14:paraId="248BAE75" w14:textId="5ACF3800" w:rsidR="005D3572" w:rsidRPr="007F174A" w:rsidRDefault="00695E57" w:rsidP="007F174A">
      <w:pPr>
        <w:shd w:val="clear" w:color="auto" w:fill="FFFFFF" w:themeFill="background1"/>
        <w:spacing w:after="253" w:line="259" w:lineRule="auto"/>
        <w:ind w:left="284" w:firstLine="0"/>
        <w:rPr>
          <w:sz w:val="22"/>
        </w:rPr>
      </w:pPr>
      <w:r w:rsidRPr="007F174A">
        <w:rPr>
          <w:sz w:val="22"/>
        </w:rPr>
        <w:lastRenderedPageBreak/>
        <w:t xml:space="preserve">Az érintett jogainak gyakorlásával kapcsolatos kérelmét, panaszát </w:t>
      </w:r>
      <w:r w:rsidR="005D3572" w:rsidRPr="007F174A">
        <w:rPr>
          <w:sz w:val="22"/>
        </w:rPr>
        <w:t xml:space="preserve">az </w:t>
      </w:r>
      <w:r w:rsidRPr="007F174A">
        <w:rPr>
          <w:sz w:val="22"/>
        </w:rPr>
        <w:t xml:space="preserve">adatkezelő </w:t>
      </w:r>
      <w:r w:rsidR="005D3572" w:rsidRPr="007F174A">
        <w:rPr>
          <w:sz w:val="22"/>
        </w:rPr>
        <w:t xml:space="preserve">Intézmény vezetőjének </w:t>
      </w:r>
      <w:r w:rsidRPr="007F174A">
        <w:rPr>
          <w:sz w:val="22"/>
        </w:rPr>
        <w:t xml:space="preserve">a </w:t>
      </w:r>
      <w:r w:rsidR="0055545E" w:rsidRPr="007F174A">
        <w:rPr>
          <w:sz w:val="22"/>
        </w:rPr>
        <w:t xml:space="preserve">jelen Szabályzat </w:t>
      </w:r>
      <w:r w:rsidRPr="007F174A">
        <w:rPr>
          <w:sz w:val="22"/>
        </w:rPr>
        <w:t>3. pont</w:t>
      </w:r>
      <w:r w:rsidR="0055545E" w:rsidRPr="007F174A">
        <w:rPr>
          <w:sz w:val="22"/>
        </w:rPr>
        <w:t>já</w:t>
      </w:r>
      <w:r w:rsidRPr="007F174A">
        <w:rPr>
          <w:sz w:val="22"/>
        </w:rPr>
        <w:t>ban</w:t>
      </w:r>
      <w:r w:rsidR="005D3572" w:rsidRPr="007F174A">
        <w:rPr>
          <w:sz w:val="22"/>
        </w:rPr>
        <w:t xml:space="preserve"> megadott elérhetőségein nyújthatja be</w:t>
      </w:r>
      <w:r w:rsidR="006E667F" w:rsidRPr="007F174A">
        <w:rPr>
          <w:sz w:val="22"/>
        </w:rPr>
        <w:t xml:space="preserve">. A kérelem benyújtásához a </w:t>
      </w:r>
      <w:r w:rsidR="006E667F" w:rsidRPr="007F174A">
        <w:rPr>
          <w:i/>
          <w:sz w:val="22"/>
        </w:rPr>
        <w:t>3. számú melléklet</w:t>
      </w:r>
      <w:r w:rsidR="006E667F" w:rsidRPr="007F174A">
        <w:rPr>
          <w:sz w:val="22"/>
        </w:rPr>
        <w:t xml:space="preserve"> nyújt segítséget.</w:t>
      </w:r>
    </w:p>
    <w:p w14:paraId="1DB09799" w14:textId="77777777" w:rsidR="00695E57" w:rsidRPr="007F174A" w:rsidRDefault="005D3572" w:rsidP="007F174A">
      <w:pPr>
        <w:shd w:val="clear" w:color="auto" w:fill="FFFFFF" w:themeFill="background1"/>
        <w:spacing w:after="253" w:line="259" w:lineRule="auto"/>
        <w:ind w:left="284" w:firstLine="0"/>
        <w:rPr>
          <w:sz w:val="22"/>
        </w:rPr>
      </w:pPr>
      <w:r w:rsidRPr="007F174A">
        <w:rPr>
          <w:sz w:val="22"/>
        </w:rPr>
        <w:t>Lehetőség</w:t>
      </w:r>
      <w:r w:rsidR="002A11F7" w:rsidRPr="007F174A">
        <w:rPr>
          <w:sz w:val="22"/>
        </w:rPr>
        <w:t>e</w:t>
      </w:r>
      <w:r w:rsidRPr="007F174A">
        <w:rPr>
          <w:sz w:val="22"/>
        </w:rPr>
        <w:t xml:space="preserve"> van </w:t>
      </w:r>
      <w:r w:rsidR="00F155E0" w:rsidRPr="007F174A">
        <w:rPr>
          <w:sz w:val="22"/>
        </w:rPr>
        <w:t xml:space="preserve">továbbá </w:t>
      </w:r>
      <w:r w:rsidR="00695E57" w:rsidRPr="007F174A">
        <w:rPr>
          <w:sz w:val="22"/>
        </w:rPr>
        <w:t xml:space="preserve">a Szegedi Tankerületi Központnál, mint az intézmény fenntartójánál </w:t>
      </w:r>
      <w:r w:rsidRPr="007F174A">
        <w:rPr>
          <w:sz w:val="22"/>
        </w:rPr>
        <w:t xml:space="preserve">panasszal élni </w:t>
      </w:r>
      <w:r w:rsidR="00695E57" w:rsidRPr="007F174A">
        <w:rPr>
          <w:sz w:val="22"/>
        </w:rPr>
        <w:t>az alábbi elérhetőségeken:</w:t>
      </w:r>
    </w:p>
    <w:p w14:paraId="1AB47AF0" w14:textId="77777777" w:rsidR="00695E57" w:rsidRPr="007F174A" w:rsidRDefault="00695E57" w:rsidP="007F174A">
      <w:pPr>
        <w:shd w:val="clear" w:color="auto" w:fill="FFFFFF" w:themeFill="background1"/>
        <w:spacing w:after="120" w:line="259" w:lineRule="auto"/>
        <w:ind w:left="284" w:firstLine="0"/>
        <w:rPr>
          <w:sz w:val="22"/>
        </w:rPr>
      </w:pPr>
      <w:r w:rsidRPr="007F174A">
        <w:rPr>
          <w:sz w:val="22"/>
        </w:rPr>
        <w:t>Postai úton: 6726 Szeged, Bal fasor 17-21.</w:t>
      </w:r>
    </w:p>
    <w:p w14:paraId="18DCFF10" w14:textId="77777777" w:rsidR="00256980" w:rsidRPr="007F174A" w:rsidRDefault="00256980" w:rsidP="007F174A">
      <w:pPr>
        <w:shd w:val="clear" w:color="auto" w:fill="FFFFFF" w:themeFill="background1"/>
        <w:spacing w:after="120" w:line="259" w:lineRule="auto"/>
        <w:ind w:left="284" w:firstLine="0"/>
        <w:rPr>
          <w:sz w:val="22"/>
        </w:rPr>
      </w:pPr>
      <w:r w:rsidRPr="007F174A">
        <w:rPr>
          <w:sz w:val="22"/>
        </w:rPr>
        <w:t>E-mail: </w:t>
      </w:r>
      <w:hyperlink r:id="rId8" w:history="1">
        <w:r w:rsidRPr="007F174A">
          <w:rPr>
            <w:rStyle w:val="Hiperhivatkozs"/>
            <w:color w:val="053D88"/>
            <w:sz w:val="22"/>
          </w:rPr>
          <w:t>szeged@kk.gov.hu</w:t>
        </w:r>
      </w:hyperlink>
    </w:p>
    <w:p w14:paraId="7131D34A" w14:textId="77777777" w:rsidR="00256980" w:rsidRPr="007F174A" w:rsidRDefault="00256980" w:rsidP="007F174A">
      <w:pPr>
        <w:shd w:val="clear" w:color="auto" w:fill="FFFFFF" w:themeFill="background1"/>
        <w:spacing w:after="120" w:line="259" w:lineRule="auto"/>
        <w:ind w:left="284" w:firstLine="0"/>
        <w:rPr>
          <w:sz w:val="22"/>
        </w:rPr>
      </w:pPr>
      <w:r w:rsidRPr="007F174A">
        <w:rPr>
          <w:sz w:val="22"/>
        </w:rPr>
        <w:t>Adatvédelmi tisztviselő elérhetősége: szeged.adatvedelem@kk.gov.hu</w:t>
      </w:r>
    </w:p>
    <w:p w14:paraId="1F83ACDB" w14:textId="77777777" w:rsidR="00256980" w:rsidRPr="007F174A" w:rsidRDefault="00256980" w:rsidP="007F174A">
      <w:pPr>
        <w:shd w:val="clear" w:color="auto" w:fill="FFFFFF" w:themeFill="background1"/>
        <w:spacing w:after="253" w:line="259" w:lineRule="auto"/>
        <w:ind w:left="284" w:firstLine="0"/>
        <w:rPr>
          <w:sz w:val="22"/>
        </w:rPr>
      </w:pPr>
      <w:r w:rsidRPr="007F174A">
        <w:rPr>
          <w:sz w:val="22"/>
        </w:rPr>
        <w:t xml:space="preserve">A kérelem illetve panasz elbírálására annak benyújtásától számított legrövidebb idő alatt, de legfeljebb </w:t>
      </w:r>
      <w:r w:rsidR="00AD7FB5" w:rsidRPr="007F174A">
        <w:rPr>
          <w:sz w:val="22"/>
        </w:rPr>
        <w:t>egy hónapon</w:t>
      </w:r>
      <w:r w:rsidRPr="007F174A">
        <w:rPr>
          <w:sz w:val="22"/>
        </w:rPr>
        <w:t xml:space="preserve"> belül kerül sor, és a döntésről a kérelmező írásban, vagy amennyiben kérelmét elektronikus úton nyújtotta be, elektronikus úton kap értesítést.</w:t>
      </w:r>
    </w:p>
    <w:p w14:paraId="198B017D" w14:textId="77777777" w:rsidR="00256980" w:rsidRPr="007F174A" w:rsidRDefault="00256980" w:rsidP="007F174A">
      <w:pPr>
        <w:shd w:val="clear" w:color="auto" w:fill="FFFFFF" w:themeFill="background1"/>
        <w:spacing w:after="253" w:line="259" w:lineRule="auto"/>
        <w:ind w:left="284" w:firstLine="0"/>
        <w:rPr>
          <w:sz w:val="22"/>
        </w:rPr>
      </w:pPr>
      <w:r w:rsidRPr="007F174A">
        <w:rPr>
          <w:sz w:val="22"/>
        </w:rPr>
        <w:t xml:space="preserve">A kérelem teljesítése díjmentesen történik, kivéve, ha a kérelem egyértelműen megalapozatlan vagy – különösen ismétlődő jellege miatt – túlzó, valamint az érintett kezelt személyes adatairól további másolatokat kér. Ebben az esetben a kérelem tárgyában eljáró adatkezelő az adminisztratív költségeken alapuló, észszerű mértékű díjat számíthat fel, vagy megtagadhatja a kérelem alapján történő intézkedést. </w:t>
      </w:r>
    </w:p>
    <w:p w14:paraId="04C4C72B" w14:textId="0CE940B6" w:rsidR="00256980" w:rsidRPr="007F174A" w:rsidRDefault="00256980" w:rsidP="007F174A">
      <w:pPr>
        <w:shd w:val="clear" w:color="auto" w:fill="FFFFFF" w:themeFill="background1"/>
        <w:spacing w:after="253" w:line="259" w:lineRule="auto"/>
        <w:ind w:firstLine="267"/>
        <w:rPr>
          <w:sz w:val="22"/>
          <w:u w:val="single"/>
        </w:rPr>
      </w:pPr>
      <w:r w:rsidRPr="007F174A">
        <w:rPr>
          <w:sz w:val="22"/>
          <w:u w:val="single"/>
        </w:rPr>
        <w:t>További jogorvoslati lehetőségek</w:t>
      </w:r>
    </w:p>
    <w:p w14:paraId="0C197D4A" w14:textId="77777777" w:rsidR="00695E57" w:rsidRPr="007F174A" w:rsidRDefault="00256980" w:rsidP="007F174A">
      <w:pPr>
        <w:shd w:val="clear" w:color="auto" w:fill="FFFFFF" w:themeFill="background1"/>
        <w:spacing w:after="253" w:line="259" w:lineRule="auto"/>
        <w:ind w:left="284" w:firstLine="0"/>
        <w:rPr>
          <w:sz w:val="22"/>
        </w:rPr>
      </w:pPr>
      <w:r w:rsidRPr="007F174A">
        <w:rPr>
          <w:sz w:val="22"/>
        </w:rPr>
        <w:t>Az érintett jogainak</w:t>
      </w:r>
      <w:r w:rsidR="00695E57" w:rsidRPr="007F174A">
        <w:rPr>
          <w:sz w:val="22"/>
        </w:rPr>
        <w:t xml:space="preserve"> megsértése esetén továbbá lehetősége van arra, hogy bírósághoz forduljon. A per elbírálása törvényszéki hatáskörbe tartozik. A per </w:t>
      </w:r>
      <w:r w:rsidR="001B036A" w:rsidRPr="007F174A">
        <w:rPr>
          <w:sz w:val="22"/>
        </w:rPr>
        <w:t>az érintett</w:t>
      </w:r>
      <w:r w:rsidR="00695E57" w:rsidRPr="007F174A">
        <w:rPr>
          <w:sz w:val="22"/>
        </w:rPr>
        <w:t xml:space="preserve"> választása szerint a Szegedi Törvényszéken, vagy az </w:t>
      </w:r>
      <w:r w:rsidR="001B036A" w:rsidRPr="007F174A">
        <w:rPr>
          <w:sz w:val="22"/>
        </w:rPr>
        <w:t>érintett</w:t>
      </w:r>
      <w:r w:rsidR="00695E57" w:rsidRPr="007F174A">
        <w:rPr>
          <w:sz w:val="22"/>
        </w:rPr>
        <w:t xml:space="preserve"> lakóhelye vagy tartózkodási helye szerinti törvényszék előtt is megindítható.</w:t>
      </w:r>
    </w:p>
    <w:p w14:paraId="48E829FE" w14:textId="77777777" w:rsidR="00695E57" w:rsidRPr="007F174A" w:rsidRDefault="001B036A" w:rsidP="007F174A">
      <w:pPr>
        <w:shd w:val="clear" w:color="auto" w:fill="FFFFFF" w:themeFill="background1"/>
        <w:spacing w:after="253" w:line="259" w:lineRule="auto"/>
        <w:ind w:left="284" w:firstLine="0"/>
        <w:rPr>
          <w:sz w:val="22"/>
        </w:rPr>
      </w:pPr>
      <w:r w:rsidRPr="007F174A">
        <w:rPr>
          <w:sz w:val="22"/>
        </w:rPr>
        <w:t>Az érintett továbbá p</w:t>
      </w:r>
      <w:r w:rsidR="00695E57" w:rsidRPr="007F174A">
        <w:rPr>
          <w:sz w:val="22"/>
        </w:rPr>
        <w:t>anaszt nyújthat be a Nemzeti Adatvédelmi és Információszabadság Hatóságnál</w:t>
      </w:r>
      <w:r w:rsidR="00172C10" w:rsidRPr="007F174A">
        <w:rPr>
          <w:sz w:val="22"/>
        </w:rPr>
        <w:t xml:space="preserve"> (NAIH)</w:t>
      </w:r>
      <w:r w:rsidR="00695E57" w:rsidRPr="007F174A">
        <w:rPr>
          <w:sz w:val="22"/>
        </w:rPr>
        <w:t xml:space="preserve">, ha </w:t>
      </w:r>
      <w:r w:rsidRPr="007F174A">
        <w:rPr>
          <w:sz w:val="22"/>
        </w:rPr>
        <w:t>álláspontja szerint a rá</w:t>
      </w:r>
      <w:r w:rsidR="00695E57" w:rsidRPr="007F174A">
        <w:rPr>
          <w:sz w:val="22"/>
        </w:rPr>
        <w:t xml:space="preserve"> vonatkozó személyes adatok kezelése sérti a hatályos jogszabályi rendelkezéseket.</w:t>
      </w:r>
    </w:p>
    <w:p w14:paraId="0D9FD243" w14:textId="77777777" w:rsidR="00A22121" w:rsidRPr="007F174A" w:rsidRDefault="00A22121" w:rsidP="007F174A">
      <w:pPr>
        <w:shd w:val="clear" w:color="auto" w:fill="FFFFFF" w:themeFill="background1"/>
        <w:spacing w:after="253" w:line="259" w:lineRule="auto"/>
        <w:ind w:left="284" w:firstLine="0"/>
        <w:rPr>
          <w:sz w:val="22"/>
        </w:rPr>
      </w:pPr>
      <w:r w:rsidRPr="007F174A">
        <w:rPr>
          <w:sz w:val="22"/>
        </w:rPr>
        <w:t>Elérhetősége:</w:t>
      </w:r>
    </w:p>
    <w:p w14:paraId="475217C6" w14:textId="77777777" w:rsidR="00695E57" w:rsidRPr="007F174A" w:rsidRDefault="00695E57" w:rsidP="007F174A">
      <w:pPr>
        <w:shd w:val="clear" w:color="auto" w:fill="FFFFFF" w:themeFill="background1"/>
        <w:spacing w:after="120" w:line="259" w:lineRule="auto"/>
        <w:ind w:left="284" w:firstLine="0"/>
        <w:rPr>
          <w:sz w:val="22"/>
        </w:rPr>
      </w:pPr>
      <w:r w:rsidRPr="007F174A">
        <w:rPr>
          <w:sz w:val="22"/>
        </w:rPr>
        <w:t>Név: Nemzeti Adatvédelmi és Információszabadság Hatóság</w:t>
      </w:r>
    </w:p>
    <w:p w14:paraId="3366F30D" w14:textId="77777777" w:rsidR="00695E57" w:rsidRPr="007F174A" w:rsidRDefault="00695E57" w:rsidP="007F174A">
      <w:pPr>
        <w:shd w:val="clear" w:color="auto" w:fill="FFFFFF" w:themeFill="background1"/>
        <w:spacing w:after="120" w:line="259" w:lineRule="auto"/>
        <w:ind w:left="284" w:firstLine="0"/>
        <w:rPr>
          <w:sz w:val="22"/>
        </w:rPr>
      </w:pPr>
      <w:r w:rsidRPr="007F174A">
        <w:rPr>
          <w:sz w:val="22"/>
        </w:rPr>
        <w:t>Székhely: 1055 Budapest, Falk Miksa utca 9-11.</w:t>
      </w:r>
    </w:p>
    <w:p w14:paraId="0F8717B0" w14:textId="77777777" w:rsidR="00695E57" w:rsidRPr="007F174A" w:rsidRDefault="00695E57" w:rsidP="007F174A">
      <w:pPr>
        <w:shd w:val="clear" w:color="auto" w:fill="FFFFFF" w:themeFill="background1"/>
        <w:spacing w:after="120" w:line="259" w:lineRule="auto"/>
        <w:ind w:left="284" w:firstLine="0"/>
        <w:rPr>
          <w:sz w:val="22"/>
        </w:rPr>
      </w:pPr>
      <w:r w:rsidRPr="007F174A">
        <w:rPr>
          <w:sz w:val="22"/>
        </w:rPr>
        <w:t>Levelezési cím: 1363 Budapest, Pf. 9.</w:t>
      </w:r>
    </w:p>
    <w:p w14:paraId="4CA465DF" w14:textId="77777777" w:rsidR="00695E57" w:rsidRPr="007F174A" w:rsidRDefault="00695E57" w:rsidP="007F174A">
      <w:pPr>
        <w:shd w:val="clear" w:color="auto" w:fill="FFFFFF" w:themeFill="background1"/>
        <w:spacing w:after="120" w:line="259" w:lineRule="auto"/>
        <w:ind w:left="284" w:firstLine="0"/>
        <w:rPr>
          <w:sz w:val="22"/>
        </w:rPr>
      </w:pPr>
      <w:r w:rsidRPr="007F174A">
        <w:rPr>
          <w:sz w:val="22"/>
        </w:rPr>
        <w:t>Telefon: +36 1/391-1400</w:t>
      </w:r>
    </w:p>
    <w:p w14:paraId="59E4F8EC" w14:textId="77777777" w:rsidR="00695E57" w:rsidRPr="007F174A" w:rsidRDefault="00695E57" w:rsidP="007F174A">
      <w:pPr>
        <w:shd w:val="clear" w:color="auto" w:fill="FFFFFF" w:themeFill="background1"/>
        <w:spacing w:after="120" w:line="259" w:lineRule="auto"/>
        <w:ind w:left="284" w:firstLine="0"/>
        <w:rPr>
          <w:sz w:val="22"/>
        </w:rPr>
      </w:pPr>
      <w:r w:rsidRPr="007F174A">
        <w:rPr>
          <w:sz w:val="22"/>
        </w:rPr>
        <w:t>Fax: +36 1/391-1410</w:t>
      </w:r>
    </w:p>
    <w:p w14:paraId="402E5891" w14:textId="77777777" w:rsidR="00695E57" w:rsidRPr="007F174A" w:rsidRDefault="00695E57" w:rsidP="007F174A">
      <w:pPr>
        <w:shd w:val="clear" w:color="auto" w:fill="FFFFFF" w:themeFill="background1"/>
        <w:spacing w:after="120" w:line="259" w:lineRule="auto"/>
        <w:ind w:left="284" w:firstLine="0"/>
        <w:rPr>
          <w:sz w:val="22"/>
        </w:rPr>
      </w:pPr>
      <w:r w:rsidRPr="007F174A">
        <w:rPr>
          <w:sz w:val="22"/>
        </w:rPr>
        <w:t>E-mail: ugyfelszolgalat@naih.hu</w:t>
      </w:r>
    </w:p>
    <w:p w14:paraId="4D087C8E" w14:textId="77777777" w:rsidR="00695E57" w:rsidRPr="007F174A" w:rsidRDefault="00695E57" w:rsidP="007F174A">
      <w:pPr>
        <w:shd w:val="clear" w:color="auto" w:fill="FFFFFF" w:themeFill="background1"/>
        <w:spacing w:after="240" w:line="259" w:lineRule="auto"/>
        <w:ind w:left="284" w:firstLine="0"/>
        <w:rPr>
          <w:sz w:val="22"/>
        </w:rPr>
      </w:pPr>
      <w:r w:rsidRPr="007F174A">
        <w:rPr>
          <w:sz w:val="22"/>
        </w:rPr>
        <w:t xml:space="preserve">Honlap: </w:t>
      </w:r>
      <w:hyperlink r:id="rId9" w:history="1">
        <w:r w:rsidRPr="007F174A">
          <w:rPr>
            <w:sz w:val="22"/>
          </w:rPr>
          <w:t>http://www.naih.hu</w:t>
        </w:r>
      </w:hyperlink>
    </w:p>
    <w:p w14:paraId="2384F0DF" w14:textId="77777777" w:rsidR="00E95BAF" w:rsidRPr="007F174A" w:rsidRDefault="00E95BAF" w:rsidP="007F174A">
      <w:pPr>
        <w:pStyle w:val="Listaszerbekezds"/>
        <w:numPr>
          <w:ilvl w:val="0"/>
          <w:numId w:val="9"/>
        </w:numPr>
        <w:shd w:val="clear" w:color="auto" w:fill="FFFFFF" w:themeFill="background1"/>
        <w:spacing w:after="240" w:line="259" w:lineRule="auto"/>
        <w:ind w:left="568" w:hanging="284"/>
        <w:rPr>
          <w:i/>
          <w:sz w:val="22"/>
        </w:rPr>
      </w:pPr>
      <w:r w:rsidRPr="007F174A">
        <w:rPr>
          <w:i/>
          <w:sz w:val="22"/>
        </w:rPr>
        <w:t>Záró rendelkezések</w:t>
      </w:r>
    </w:p>
    <w:p w14:paraId="3E195023" w14:textId="77777777" w:rsidR="0074302D" w:rsidRPr="007F174A" w:rsidRDefault="0074302D" w:rsidP="007F174A">
      <w:pPr>
        <w:shd w:val="clear" w:color="auto" w:fill="FFFFFF" w:themeFill="background1"/>
        <w:spacing w:after="253" w:line="259" w:lineRule="auto"/>
        <w:ind w:left="287"/>
        <w:rPr>
          <w:sz w:val="22"/>
        </w:rPr>
      </w:pPr>
      <w:r w:rsidRPr="007F174A">
        <w:rPr>
          <w:sz w:val="22"/>
        </w:rPr>
        <w:t>Jelen Szabályzat … napján lép hatályba.</w:t>
      </w:r>
    </w:p>
    <w:p w14:paraId="40F58F9D" w14:textId="77777777" w:rsidR="00B12778" w:rsidRPr="007F174A" w:rsidRDefault="00B12778" w:rsidP="007F174A">
      <w:pPr>
        <w:shd w:val="clear" w:color="auto" w:fill="FFFFFF" w:themeFill="background1"/>
        <w:spacing w:after="253" w:line="259" w:lineRule="auto"/>
        <w:ind w:left="287"/>
        <w:rPr>
          <w:sz w:val="22"/>
        </w:rPr>
      </w:pPr>
      <w:r w:rsidRPr="007F174A">
        <w:rPr>
          <w:sz w:val="22"/>
        </w:rPr>
        <w:tab/>
      </w:r>
      <w:r w:rsidRPr="007F174A">
        <w:rPr>
          <w:sz w:val="22"/>
        </w:rPr>
        <w:tab/>
      </w:r>
      <w:r w:rsidRPr="007F174A">
        <w:rPr>
          <w:sz w:val="22"/>
        </w:rPr>
        <w:tab/>
      </w:r>
      <w:r w:rsidRPr="007F174A">
        <w:rPr>
          <w:sz w:val="22"/>
        </w:rPr>
        <w:tab/>
      </w:r>
      <w:r w:rsidRPr="007F174A">
        <w:rPr>
          <w:sz w:val="22"/>
        </w:rPr>
        <w:tab/>
      </w:r>
      <w:r w:rsidRPr="007F174A">
        <w:rPr>
          <w:sz w:val="22"/>
        </w:rPr>
        <w:tab/>
      </w:r>
      <w:r w:rsidRPr="007F174A">
        <w:rPr>
          <w:sz w:val="22"/>
        </w:rPr>
        <w:tab/>
      </w:r>
      <w:r w:rsidRPr="007F174A">
        <w:rPr>
          <w:sz w:val="22"/>
        </w:rPr>
        <w:tab/>
        <w:t>…………………………………………..</w:t>
      </w:r>
    </w:p>
    <w:p w14:paraId="6A59C0CE" w14:textId="77777777" w:rsidR="002D2706" w:rsidRPr="007F174A" w:rsidRDefault="00B12778" w:rsidP="007F174A">
      <w:pPr>
        <w:shd w:val="clear" w:color="auto" w:fill="FFFFFF" w:themeFill="background1"/>
        <w:spacing w:after="253" w:line="259" w:lineRule="auto"/>
        <w:ind w:left="287"/>
        <w:rPr>
          <w:sz w:val="22"/>
        </w:rPr>
        <w:sectPr w:rsidR="002D2706" w:rsidRPr="007F174A" w:rsidSect="00E102A2">
          <w:footerReference w:type="default" r:id="rId10"/>
          <w:pgSz w:w="11906" w:h="16838"/>
          <w:pgMar w:top="1417" w:right="1417" w:bottom="1135" w:left="1417" w:header="708" w:footer="708" w:gutter="0"/>
          <w:cols w:space="708"/>
          <w:docGrid w:linePitch="360"/>
        </w:sectPr>
      </w:pPr>
      <w:r w:rsidRPr="007F174A">
        <w:rPr>
          <w:sz w:val="22"/>
        </w:rPr>
        <w:tab/>
      </w:r>
      <w:r w:rsidRPr="007F174A">
        <w:rPr>
          <w:sz w:val="22"/>
        </w:rPr>
        <w:tab/>
      </w:r>
      <w:r w:rsidRPr="007F174A">
        <w:rPr>
          <w:sz w:val="22"/>
        </w:rPr>
        <w:tab/>
      </w:r>
      <w:r w:rsidRPr="007F174A">
        <w:rPr>
          <w:sz w:val="22"/>
        </w:rPr>
        <w:tab/>
      </w:r>
      <w:r w:rsidRPr="007F174A">
        <w:rPr>
          <w:sz w:val="22"/>
        </w:rPr>
        <w:tab/>
      </w:r>
      <w:r w:rsidRPr="007F174A">
        <w:rPr>
          <w:sz w:val="22"/>
        </w:rPr>
        <w:tab/>
      </w:r>
      <w:r w:rsidRPr="007F174A">
        <w:rPr>
          <w:sz w:val="22"/>
        </w:rPr>
        <w:tab/>
      </w:r>
      <w:r w:rsidRPr="007F174A">
        <w:rPr>
          <w:sz w:val="22"/>
        </w:rPr>
        <w:tab/>
      </w:r>
      <w:r w:rsidR="00327984" w:rsidRPr="007F174A">
        <w:rPr>
          <w:sz w:val="22"/>
        </w:rPr>
        <w:tab/>
      </w:r>
      <w:r w:rsidR="00327984" w:rsidRPr="007F174A">
        <w:rPr>
          <w:sz w:val="22"/>
        </w:rPr>
        <w:tab/>
      </w:r>
      <w:r w:rsidR="00C37F88" w:rsidRPr="007F174A">
        <w:rPr>
          <w:sz w:val="22"/>
        </w:rPr>
        <w:t>intézményvezető</w:t>
      </w:r>
    </w:p>
    <w:p w14:paraId="59870FBC" w14:textId="77777777" w:rsidR="00774D98" w:rsidRPr="007F174A" w:rsidRDefault="00774D98" w:rsidP="007F174A">
      <w:pPr>
        <w:pStyle w:val="Listaszerbekezds"/>
        <w:numPr>
          <w:ilvl w:val="0"/>
          <w:numId w:val="7"/>
        </w:numPr>
        <w:shd w:val="clear" w:color="auto" w:fill="FFFFFF" w:themeFill="background1"/>
        <w:spacing w:after="253" w:line="259" w:lineRule="auto"/>
        <w:rPr>
          <w:b/>
          <w:sz w:val="22"/>
        </w:rPr>
      </w:pPr>
      <w:r w:rsidRPr="007F174A">
        <w:rPr>
          <w:b/>
          <w:sz w:val="22"/>
        </w:rPr>
        <w:lastRenderedPageBreak/>
        <w:t>számú melléklet</w:t>
      </w:r>
    </w:p>
    <w:p w14:paraId="2D739490" w14:textId="2BFD1745" w:rsidR="00774D98" w:rsidRPr="007F174A" w:rsidRDefault="00774D98" w:rsidP="007F174A">
      <w:pPr>
        <w:shd w:val="clear" w:color="auto" w:fill="FFFFFF" w:themeFill="background1"/>
        <w:spacing w:after="253" w:line="259" w:lineRule="auto"/>
        <w:rPr>
          <w:sz w:val="22"/>
        </w:rPr>
      </w:pPr>
      <w:r w:rsidRPr="007F174A">
        <w:rPr>
          <w:sz w:val="22"/>
        </w:rPr>
        <w:t>Az Intézményben elhelyezett kamerák listája</w:t>
      </w:r>
      <w:r w:rsidR="00363257" w:rsidRPr="007F174A">
        <w:rPr>
          <w:sz w:val="22"/>
        </w:rPr>
        <w:t xml:space="preserve"> </w:t>
      </w:r>
      <w:r w:rsidR="00807201" w:rsidRPr="007F174A">
        <w:rPr>
          <w:sz w:val="22"/>
        </w:rPr>
        <w:t>:</w:t>
      </w:r>
    </w:p>
    <w:p w14:paraId="4617160E" w14:textId="77777777" w:rsidR="00871140" w:rsidRPr="007F174A" w:rsidRDefault="00871140" w:rsidP="007F174A">
      <w:pPr>
        <w:shd w:val="clear" w:color="auto" w:fill="FFFFFF" w:themeFill="background1"/>
        <w:spacing w:after="253" w:line="259" w:lineRule="auto"/>
        <w:ind w:left="284" w:firstLine="0"/>
        <w:rPr>
          <w:b/>
          <w:color w:val="FF0000"/>
          <w:sz w:val="22"/>
        </w:rPr>
      </w:pPr>
    </w:p>
    <w:tbl>
      <w:tblPr>
        <w:tblW w:w="9234" w:type="dxa"/>
        <w:tblInd w:w="-23" w:type="dxa"/>
        <w:tblLayout w:type="fixed"/>
        <w:tblCellMar>
          <w:left w:w="10" w:type="dxa"/>
          <w:right w:w="10" w:type="dxa"/>
        </w:tblCellMar>
        <w:tblLook w:val="0000" w:firstRow="0" w:lastRow="0" w:firstColumn="0" w:lastColumn="0" w:noHBand="0" w:noVBand="0"/>
      </w:tblPr>
      <w:tblGrid>
        <w:gridCol w:w="1296"/>
        <w:gridCol w:w="3119"/>
        <w:gridCol w:w="1984"/>
        <w:gridCol w:w="2835"/>
      </w:tblGrid>
      <w:tr w:rsidR="00774D98" w:rsidRPr="007F174A" w14:paraId="3A4CC49D" w14:textId="77777777" w:rsidTr="006826A7">
        <w:tc>
          <w:tcPr>
            <w:tcW w:w="1296" w:type="dxa"/>
            <w:tcBorders>
              <w:top w:val="single" w:sz="2" w:space="0" w:color="000001"/>
              <w:left w:val="single" w:sz="2" w:space="0" w:color="000001"/>
              <w:bottom w:val="single" w:sz="4" w:space="0" w:color="auto"/>
            </w:tcBorders>
            <w:shd w:val="clear" w:color="auto" w:fill="auto"/>
            <w:tcMar>
              <w:top w:w="55" w:type="dxa"/>
              <w:left w:w="55" w:type="dxa"/>
              <w:bottom w:w="55" w:type="dxa"/>
              <w:right w:w="55" w:type="dxa"/>
            </w:tcMar>
          </w:tcPr>
          <w:p w14:paraId="7EB5E455" w14:textId="77777777" w:rsidR="00774D98" w:rsidRPr="007F174A" w:rsidRDefault="00774D98" w:rsidP="007F174A">
            <w:pPr>
              <w:pStyle w:val="TableContents"/>
              <w:shd w:val="clear" w:color="auto" w:fill="FFFFFF" w:themeFill="background1"/>
              <w:ind w:left="-165" w:right="215"/>
              <w:jc w:val="center"/>
              <w:rPr>
                <w:rFonts w:ascii="Times New Roman" w:hAnsi="Times New Roman" w:cs="Times New Roman"/>
                <w:b/>
                <w:bCs/>
                <w:color w:val="000000"/>
                <w:sz w:val="22"/>
                <w:szCs w:val="22"/>
              </w:rPr>
            </w:pPr>
            <w:r w:rsidRPr="007F174A">
              <w:rPr>
                <w:rFonts w:ascii="Times New Roman" w:hAnsi="Times New Roman" w:cs="Times New Roman"/>
                <w:b/>
                <w:bCs/>
                <w:color w:val="000000"/>
                <w:sz w:val="22"/>
                <w:szCs w:val="22"/>
              </w:rPr>
              <w:t>Kamera sorszáma</w:t>
            </w:r>
          </w:p>
          <w:p w14:paraId="23059B80" w14:textId="77777777" w:rsidR="00774D98" w:rsidRPr="007F174A" w:rsidRDefault="00774D98" w:rsidP="007F174A">
            <w:pPr>
              <w:pStyle w:val="TableContents"/>
              <w:shd w:val="clear" w:color="auto" w:fill="FFFFFF" w:themeFill="background1"/>
              <w:ind w:left="-165" w:right="215"/>
              <w:jc w:val="center"/>
              <w:rPr>
                <w:rFonts w:ascii="Times New Roman" w:hAnsi="Times New Roman" w:cs="Times New Roman"/>
                <w:bCs/>
                <w:color w:val="000000"/>
                <w:sz w:val="22"/>
                <w:szCs w:val="22"/>
              </w:rPr>
            </w:pPr>
          </w:p>
        </w:tc>
        <w:tc>
          <w:tcPr>
            <w:tcW w:w="3119" w:type="dxa"/>
            <w:tcBorders>
              <w:top w:val="single" w:sz="2" w:space="0" w:color="000001"/>
              <w:left w:val="single" w:sz="2" w:space="0" w:color="000001"/>
              <w:bottom w:val="single" w:sz="4" w:space="0" w:color="auto"/>
            </w:tcBorders>
            <w:shd w:val="clear" w:color="auto" w:fill="auto"/>
            <w:tcMar>
              <w:top w:w="55" w:type="dxa"/>
              <w:left w:w="55" w:type="dxa"/>
              <w:bottom w:w="55" w:type="dxa"/>
              <w:right w:w="55" w:type="dxa"/>
            </w:tcMar>
          </w:tcPr>
          <w:p w14:paraId="292B327A" w14:textId="77777777" w:rsidR="00774D98" w:rsidRPr="007F174A" w:rsidRDefault="00774D98" w:rsidP="007F174A">
            <w:pPr>
              <w:pStyle w:val="TableContents"/>
              <w:shd w:val="clear" w:color="auto" w:fill="FFFFFF" w:themeFill="background1"/>
              <w:ind w:left="-165" w:right="215"/>
              <w:jc w:val="center"/>
              <w:rPr>
                <w:rFonts w:ascii="Times New Roman" w:hAnsi="Times New Roman" w:cs="Times New Roman"/>
                <w:b/>
                <w:bCs/>
                <w:color w:val="000000"/>
                <w:sz w:val="22"/>
                <w:szCs w:val="22"/>
              </w:rPr>
            </w:pPr>
            <w:r w:rsidRPr="007F174A">
              <w:rPr>
                <w:rFonts w:ascii="Times New Roman" w:hAnsi="Times New Roman" w:cs="Times New Roman"/>
                <w:b/>
                <w:bCs/>
                <w:color w:val="000000"/>
                <w:sz w:val="22"/>
                <w:szCs w:val="22"/>
              </w:rPr>
              <w:t>Pontos helyszín</w:t>
            </w:r>
          </w:p>
        </w:tc>
        <w:tc>
          <w:tcPr>
            <w:tcW w:w="1984" w:type="dxa"/>
            <w:tcBorders>
              <w:top w:val="single" w:sz="2" w:space="0" w:color="000001"/>
              <w:left w:val="single" w:sz="2" w:space="0" w:color="000001"/>
              <w:bottom w:val="single" w:sz="4" w:space="0" w:color="auto"/>
            </w:tcBorders>
            <w:shd w:val="clear" w:color="auto" w:fill="auto"/>
            <w:tcMar>
              <w:top w:w="55" w:type="dxa"/>
              <w:left w:w="55" w:type="dxa"/>
              <w:bottom w:w="55" w:type="dxa"/>
              <w:right w:w="55" w:type="dxa"/>
            </w:tcMar>
          </w:tcPr>
          <w:p w14:paraId="793C35E7" w14:textId="77777777" w:rsidR="00774D98" w:rsidRPr="007F174A" w:rsidRDefault="00774D98" w:rsidP="007F174A">
            <w:pPr>
              <w:pStyle w:val="TableContents"/>
              <w:shd w:val="clear" w:color="auto" w:fill="FFFFFF" w:themeFill="background1"/>
              <w:ind w:left="-165" w:right="215"/>
              <w:jc w:val="center"/>
              <w:rPr>
                <w:rFonts w:ascii="Times New Roman" w:hAnsi="Times New Roman" w:cs="Times New Roman"/>
                <w:b/>
                <w:bCs/>
                <w:color w:val="000000"/>
                <w:sz w:val="22"/>
                <w:szCs w:val="22"/>
              </w:rPr>
            </w:pPr>
            <w:r w:rsidRPr="007F174A">
              <w:rPr>
                <w:rFonts w:ascii="Times New Roman" w:hAnsi="Times New Roman" w:cs="Times New Roman"/>
                <w:b/>
                <w:bCs/>
                <w:color w:val="000000"/>
                <w:sz w:val="22"/>
                <w:szCs w:val="22"/>
              </w:rPr>
              <w:t>Látószög iránya</w:t>
            </w:r>
          </w:p>
        </w:tc>
        <w:tc>
          <w:tcPr>
            <w:tcW w:w="2835" w:type="dxa"/>
            <w:tcBorders>
              <w:top w:val="single" w:sz="2" w:space="0" w:color="000001"/>
              <w:left w:val="single" w:sz="2" w:space="0" w:color="000001"/>
              <w:bottom w:val="single" w:sz="4" w:space="0" w:color="auto"/>
              <w:right w:val="single" w:sz="4" w:space="0" w:color="auto"/>
            </w:tcBorders>
            <w:shd w:val="clear" w:color="auto" w:fill="auto"/>
            <w:tcMar>
              <w:top w:w="55" w:type="dxa"/>
              <w:left w:w="55" w:type="dxa"/>
              <w:bottom w:w="55" w:type="dxa"/>
              <w:right w:w="55" w:type="dxa"/>
            </w:tcMar>
          </w:tcPr>
          <w:p w14:paraId="15ECD8FB" w14:textId="77777777" w:rsidR="00774D98" w:rsidRPr="007F174A" w:rsidRDefault="00774D98" w:rsidP="007F174A">
            <w:pPr>
              <w:pStyle w:val="TableContents"/>
              <w:shd w:val="clear" w:color="auto" w:fill="FFFFFF" w:themeFill="background1"/>
              <w:ind w:left="-165" w:right="215"/>
              <w:jc w:val="center"/>
              <w:rPr>
                <w:rFonts w:ascii="Times New Roman" w:hAnsi="Times New Roman" w:cs="Times New Roman"/>
                <w:b/>
                <w:bCs/>
                <w:color w:val="000000"/>
                <w:sz w:val="22"/>
                <w:szCs w:val="22"/>
              </w:rPr>
            </w:pPr>
            <w:r w:rsidRPr="007F174A">
              <w:rPr>
                <w:rFonts w:ascii="Times New Roman" w:hAnsi="Times New Roman" w:cs="Times New Roman"/>
                <w:b/>
                <w:bCs/>
                <w:color w:val="000000"/>
                <w:sz w:val="22"/>
                <w:szCs w:val="22"/>
              </w:rPr>
              <w:t>Megfigyelés célja</w:t>
            </w:r>
          </w:p>
        </w:tc>
      </w:tr>
      <w:tr w:rsidR="00774D98" w:rsidRPr="007F174A" w14:paraId="35C86869" w14:textId="77777777" w:rsidTr="006826A7">
        <w:trPr>
          <w:trHeight w:val="376"/>
        </w:trPr>
        <w:tc>
          <w:tcPr>
            <w:tcW w:w="129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E1F940D" w14:textId="77777777" w:rsidR="00774D98" w:rsidRPr="007F174A" w:rsidRDefault="00774D98"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C7F8879" w14:textId="3B9BA942" w:rsidR="00774D98" w:rsidRPr="007F174A" w:rsidRDefault="00C71088"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Földszint</w:t>
            </w:r>
            <w:r w:rsidR="004408D8" w:rsidRPr="007F174A">
              <w:rPr>
                <w:rFonts w:ascii="Times New Roman" w:hAnsi="Times New Roman" w:cs="Times New Roman"/>
                <w:color w:val="000000"/>
                <w:sz w:val="22"/>
                <w:szCs w:val="22"/>
              </w:rPr>
              <w:t xml:space="preserve"> </w:t>
            </w:r>
            <w:r w:rsidR="00665458" w:rsidRPr="007F174A">
              <w:rPr>
                <w:rFonts w:ascii="Times New Roman" w:hAnsi="Times New Roman" w:cs="Times New Roman"/>
                <w:color w:val="000000"/>
                <w:sz w:val="22"/>
                <w:szCs w:val="22"/>
              </w:rPr>
              <w:t>folyosó porta mellett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A343F4" w14:textId="6A925132" w:rsidR="00774D98"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90</w:t>
            </w:r>
            <w:r w:rsidR="00C249C4" w:rsidRPr="007F174A">
              <w:rPr>
                <w:rFonts w:ascii="Times New Roman" w:hAnsi="Times New Roman" w:cs="Times New Roman"/>
                <w:color w:val="000000"/>
                <w:sz w:val="22"/>
                <w:szCs w:val="22"/>
              </w:rPr>
              <w:t xml:space="preserve"> fok</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72B1BE" w14:textId="77777777" w:rsidR="00EB043B" w:rsidRPr="007F174A" w:rsidRDefault="00C249C4"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személy-</w:t>
            </w:r>
          </w:p>
          <w:p w14:paraId="4019B884" w14:textId="77777777" w:rsidR="00774D98" w:rsidRPr="007F174A" w:rsidRDefault="00C249C4"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 xml:space="preserve">és </w:t>
            </w:r>
            <w:r w:rsidR="00774D98" w:rsidRPr="007F174A">
              <w:rPr>
                <w:rFonts w:ascii="Times New Roman" w:hAnsi="Times New Roman" w:cs="Times New Roman"/>
                <w:color w:val="000000"/>
                <w:sz w:val="22"/>
                <w:szCs w:val="22"/>
              </w:rPr>
              <w:t>vagyonvédelem</w:t>
            </w:r>
          </w:p>
        </w:tc>
      </w:tr>
      <w:tr w:rsidR="003F49A5" w:rsidRPr="007F174A" w14:paraId="17B327B9" w14:textId="77777777" w:rsidTr="006826A7">
        <w:trPr>
          <w:trHeight w:val="363"/>
        </w:trPr>
        <w:tc>
          <w:tcPr>
            <w:tcW w:w="129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5A506B" w14:textId="5567550A" w:rsidR="003F49A5"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7CC15A0" w14:textId="3A0EFD86" w:rsidR="003F49A5" w:rsidRPr="007F174A" w:rsidRDefault="00665458" w:rsidP="007F174A">
            <w:pPr>
              <w:pStyle w:val="TableContents"/>
              <w:shd w:val="clear" w:color="auto" w:fill="FFFFFF" w:themeFill="background1"/>
              <w:ind w:right="215"/>
              <w:rPr>
                <w:rFonts w:ascii="Times New Roman" w:hAnsi="Times New Roman" w:cs="Times New Roman"/>
                <w:color w:val="000000"/>
                <w:sz w:val="22"/>
                <w:szCs w:val="22"/>
              </w:rPr>
            </w:pPr>
            <w:r w:rsidRPr="007F174A">
              <w:rPr>
                <w:rFonts w:ascii="Times New Roman" w:hAnsi="Times New Roman" w:cs="Times New Roman"/>
                <w:color w:val="000000"/>
                <w:sz w:val="22"/>
                <w:szCs w:val="22"/>
              </w:rPr>
              <w:t xml:space="preserve">I. </w:t>
            </w:r>
            <w:r w:rsidR="00A31611" w:rsidRPr="007F174A">
              <w:rPr>
                <w:rFonts w:ascii="Times New Roman" w:hAnsi="Times New Roman" w:cs="Times New Roman"/>
                <w:color w:val="000000"/>
                <w:sz w:val="22"/>
                <w:szCs w:val="22"/>
              </w:rPr>
              <w:t>emelet</w:t>
            </w:r>
            <w:r w:rsidRPr="007F174A">
              <w:rPr>
                <w:rFonts w:ascii="Times New Roman" w:hAnsi="Times New Roman" w:cs="Times New Roman"/>
                <w:color w:val="000000"/>
                <w:sz w:val="22"/>
                <w:szCs w:val="22"/>
              </w:rPr>
              <w:t xml:space="preserve"> védőnői szoba felett</w:t>
            </w:r>
            <w:r w:rsidR="006826A7" w:rsidRPr="007F174A">
              <w:rPr>
                <w:rFonts w:ascii="Times New Roman" w:hAnsi="Times New Roman" w:cs="Times New Roman"/>
                <w:color w:val="000000"/>
                <w:sz w:val="22"/>
                <w:szCs w:val="22"/>
              </w:rPr>
              <w:t>, irodasor folyosó</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B668585" w14:textId="7A064DB3" w:rsidR="003F49A5"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90 fok</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C423247" w14:textId="77777777" w:rsidR="00A31611"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személy-</w:t>
            </w:r>
          </w:p>
          <w:p w14:paraId="571D3CD2" w14:textId="328F7C79" w:rsidR="003F49A5"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és vagyonvédelem</w:t>
            </w:r>
          </w:p>
        </w:tc>
      </w:tr>
      <w:tr w:rsidR="001E2D6B" w:rsidRPr="007F174A" w14:paraId="66DE8994" w14:textId="77777777" w:rsidTr="006826A7">
        <w:trPr>
          <w:trHeight w:val="363"/>
        </w:trPr>
        <w:tc>
          <w:tcPr>
            <w:tcW w:w="129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F07991B" w14:textId="535706AA" w:rsidR="001E2D6B"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18983C9" w14:textId="624A551F" w:rsidR="00A31611" w:rsidRPr="007F174A" w:rsidRDefault="00665458" w:rsidP="007F174A">
            <w:pPr>
              <w:pStyle w:val="TableContents"/>
              <w:shd w:val="clear" w:color="auto" w:fill="FFFFFF" w:themeFill="background1"/>
              <w:ind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Udvar</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391B433" w14:textId="5EDFB42D" w:rsidR="001E2D6B"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90 fok</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4D1840C" w14:textId="77777777" w:rsidR="00A31611"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személy-</w:t>
            </w:r>
          </w:p>
          <w:p w14:paraId="47BADDDF" w14:textId="64C39CF8" w:rsidR="001E2D6B"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és vagyonvédelem</w:t>
            </w:r>
          </w:p>
        </w:tc>
      </w:tr>
      <w:tr w:rsidR="001E2D6B" w:rsidRPr="007F174A" w14:paraId="326AF275" w14:textId="77777777" w:rsidTr="006826A7">
        <w:trPr>
          <w:trHeight w:val="363"/>
        </w:trPr>
        <w:tc>
          <w:tcPr>
            <w:tcW w:w="129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250DD3E" w14:textId="50492615" w:rsidR="001E2D6B"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4.</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3444B44" w14:textId="384EDA47" w:rsidR="001E2D6B"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Torna</w:t>
            </w:r>
            <w:r w:rsidR="00665458" w:rsidRPr="007F174A">
              <w:rPr>
                <w:rFonts w:ascii="Times New Roman" w:hAnsi="Times New Roman" w:cs="Times New Roman"/>
                <w:color w:val="000000"/>
                <w:sz w:val="22"/>
                <w:szCs w:val="22"/>
              </w:rPr>
              <w:t>terem bejárati ajtó felett</w:t>
            </w:r>
            <w:r w:rsidR="006826A7" w:rsidRPr="007F174A">
              <w:rPr>
                <w:rFonts w:ascii="Times New Roman" w:hAnsi="Times New Roman" w:cs="Times New Roman"/>
                <w:color w:val="000000"/>
                <w:sz w:val="22"/>
                <w:szCs w:val="22"/>
              </w:rPr>
              <w:t xml:space="preserve">, </w:t>
            </w:r>
            <w:proofErr w:type="spellStart"/>
            <w:r w:rsidR="006826A7" w:rsidRPr="007F174A">
              <w:rPr>
                <w:rFonts w:ascii="Times New Roman" w:hAnsi="Times New Roman" w:cs="Times New Roman"/>
                <w:color w:val="000000"/>
                <w:sz w:val="22"/>
                <w:szCs w:val="22"/>
              </w:rPr>
              <w:t>sulibox</w:t>
            </w:r>
            <w:proofErr w:type="spellEnd"/>
            <w:r w:rsidR="006826A7" w:rsidRPr="007F174A">
              <w:rPr>
                <w:rFonts w:ascii="Times New Roman" w:hAnsi="Times New Roman" w:cs="Times New Roman"/>
                <w:color w:val="000000"/>
                <w:sz w:val="22"/>
                <w:szCs w:val="22"/>
              </w:rPr>
              <w:t>, tornaszoba bejárat, folyosó egy része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E08754E" w14:textId="47100EC5" w:rsidR="001E2D6B"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90 fok</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77A93DF" w14:textId="77777777" w:rsidR="00A31611"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személy-</w:t>
            </w:r>
          </w:p>
          <w:p w14:paraId="4588F6A5" w14:textId="1487AE1A" w:rsidR="001E2D6B"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és vagyonvédelem</w:t>
            </w:r>
          </w:p>
        </w:tc>
      </w:tr>
      <w:tr w:rsidR="00910C93" w:rsidRPr="007F174A" w14:paraId="04EEA76B" w14:textId="77777777" w:rsidTr="006826A7">
        <w:trPr>
          <w:trHeight w:val="363"/>
        </w:trPr>
        <w:tc>
          <w:tcPr>
            <w:tcW w:w="129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CA722D9" w14:textId="35257C2E" w:rsidR="00910C93"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5.</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2F0D2BF" w14:textId="40335C90" w:rsidR="00910C93" w:rsidRPr="007F174A" w:rsidRDefault="00A31611" w:rsidP="007F174A">
            <w:pPr>
              <w:pStyle w:val="TableContents"/>
              <w:shd w:val="clear" w:color="auto" w:fill="FFFFFF" w:themeFill="background1"/>
              <w:ind w:left="-165" w:right="215"/>
              <w:jc w:val="right"/>
              <w:rPr>
                <w:rFonts w:ascii="Times New Roman" w:hAnsi="Times New Roman" w:cs="Times New Roman"/>
                <w:color w:val="000000"/>
                <w:sz w:val="22"/>
                <w:szCs w:val="22"/>
              </w:rPr>
            </w:pPr>
            <w:r w:rsidRPr="007F174A">
              <w:rPr>
                <w:rFonts w:ascii="Times New Roman" w:hAnsi="Times New Roman" w:cs="Times New Roman"/>
                <w:color w:val="000000"/>
                <w:sz w:val="22"/>
                <w:szCs w:val="22"/>
              </w:rPr>
              <w:t>Pacsirta utcai</w:t>
            </w:r>
            <w:r w:rsidR="00665458" w:rsidRPr="007F174A">
              <w:rPr>
                <w:rFonts w:ascii="Times New Roman" w:hAnsi="Times New Roman" w:cs="Times New Roman"/>
                <w:color w:val="000000"/>
                <w:sz w:val="22"/>
                <w:szCs w:val="22"/>
              </w:rPr>
              <w:t xml:space="preserve"> beléptető</w:t>
            </w:r>
            <w:r w:rsidRPr="007F174A">
              <w:rPr>
                <w:rFonts w:ascii="Times New Roman" w:hAnsi="Times New Roman" w:cs="Times New Roman"/>
                <w:color w:val="000000"/>
                <w:sz w:val="22"/>
                <w:szCs w:val="22"/>
              </w:rPr>
              <w:t xml:space="preserve"> kapu</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BD1C33A" w14:textId="4E136F09" w:rsidR="00910C93"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90 fok</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420D5C3" w14:textId="77777777" w:rsidR="00A31611"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személy-</w:t>
            </w:r>
          </w:p>
          <w:p w14:paraId="493B59BE" w14:textId="7AB54CF0" w:rsidR="00910C93" w:rsidRPr="007F174A" w:rsidRDefault="00A31611" w:rsidP="007F174A">
            <w:pPr>
              <w:pStyle w:val="TableContents"/>
              <w:shd w:val="clear" w:color="auto" w:fill="FFFFFF" w:themeFill="background1"/>
              <w:ind w:left="-165" w:right="215"/>
              <w:jc w:val="center"/>
              <w:rPr>
                <w:rFonts w:ascii="Times New Roman" w:hAnsi="Times New Roman" w:cs="Times New Roman"/>
                <w:color w:val="000000"/>
                <w:sz w:val="22"/>
                <w:szCs w:val="22"/>
              </w:rPr>
            </w:pPr>
            <w:r w:rsidRPr="007F174A">
              <w:rPr>
                <w:rFonts w:ascii="Times New Roman" w:hAnsi="Times New Roman" w:cs="Times New Roman"/>
                <w:color w:val="000000"/>
                <w:sz w:val="22"/>
                <w:szCs w:val="22"/>
              </w:rPr>
              <w:t>és vagyonvédelem</w:t>
            </w:r>
          </w:p>
        </w:tc>
      </w:tr>
    </w:tbl>
    <w:p w14:paraId="4BE4362A" w14:textId="77777777" w:rsidR="00EA11FE" w:rsidRPr="007F174A" w:rsidRDefault="00EA11FE" w:rsidP="007F174A">
      <w:pPr>
        <w:shd w:val="clear" w:color="auto" w:fill="FFFFFF" w:themeFill="background1"/>
        <w:spacing w:after="253" w:line="259" w:lineRule="auto"/>
        <w:ind w:left="0" w:firstLine="0"/>
        <w:rPr>
          <w:sz w:val="22"/>
        </w:rPr>
        <w:sectPr w:rsidR="00EA11FE" w:rsidRPr="007F174A" w:rsidSect="00E102A2">
          <w:pgSz w:w="11906" w:h="16838"/>
          <w:pgMar w:top="1417" w:right="1417" w:bottom="1135" w:left="1417" w:header="708" w:footer="708" w:gutter="0"/>
          <w:cols w:space="708"/>
          <w:docGrid w:linePitch="360"/>
        </w:sectPr>
      </w:pPr>
    </w:p>
    <w:p w14:paraId="60AC335B" w14:textId="3E0A7DD1" w:rsidR="00F4188B" w:rsidRPr="007F174A" w:rsidRDefault="003315BB" w:rsidP="007F174A">
      <w:pPr>
        <w:pStyle w:val="Listaszerbekezds"/>
        <w:numPr>
          <w:ilvl w:val="0"/>
          <w:numId w:val="7"/>
        </w:numPr>
        <w:shd w:val="clear" w:color="auto" w:fill="FFFFFF" w:themeFill="background1"/>
        <w:spacing w:line="247" w:lineRule="auto"/>
        <w:rPr>
          <w:b/>
          <w:bCs/>
          <w:color w:val="auto"/>
          <w:sz w:val="22"/>
        </w:rPr>
      </w:pPr>
      <w:r w:rsidRPr="007F174A">
        <w:rPr>
          <w:b/>
          <w:bCs/>
          <w:color w:val="auto"/>
          <w:sz w:val="22"/>
        </w:rPr>
        <w:lastRenderedPageBreak/>
        <w:t>számú</w:t>
      </w:r>
      <w:r w:rsidR="00F4188B" w:rsidRPr="007F174A">
        <w:rPr>
          <w:b/>
          <w:bCs/>
          <w:color w:val="auto"/>
          <w:sz w:val="22"/>
        </w:rPr>
        <w:t xml:space="preserve"> melléklet</w:t>
      </w:r>
    </w:p>
    <w:p w14:paraId="0CFEC3ED" w14:textId="38885185" w:rsidR="00EA11FE" w:rsidRPr="007F174A" w:rsidRDefault="000C34B0" w:rsidP="007F174A">
      <w:pPr>
        <w:shd w:val="clear" w:color="auto" w:fill="FFFFFF" w:themeFill="background1"/>
        <w:spacing w:line="247" w:lineRule="auto"/>
        <w:ind w:hanging="6"/>
        <w:contextualSpacing/>
        <w:rPr>
          <w:b/>
          <w:bCs/>
          <w:color w:val="auto"/>
          <w:sz w:val="22"/>
        </w:rPr>
      </w:pPr>
      <w:r w:rsidRPr="007F174A">
        <w:rPr>
          <w:b/>
          <w:bCs/>
          <w:color w:val="auto"/>
          <w:sz w:val="22"/>
        </w:rPr>
        <w:t xml:space="preserve"> </w:t>
      </w:r>
    </w:p>
    <w:p w14:paraId="24AF0655" w14:textId="1B0BEF38" w:rsidR="000C34B0" w:rsidRPr="007F174A" w:rsidRDefault="004A34E7" w:rsidP="007F174A">
      <w:pPr>
        <w:shd w:val="clear" w:color="auto" w:fill="FFFFFF" w:themeFill="background1"/>
        <w:spacing w:line="247" w:lineRule="auto"/>
        <w:ind w:firstLine="0"/>
        <w:contextualSpacing/>
        <w:jc w:val="center"/>
        <w:rPr>
          <w:b/>
          <w:color w:val="auto"/>
          <w:sz w:val="22"/>
        </w:rPr>
      </w:pPr>
      <w:r w:rsidRPr="007F174A">
        <w:rPr>
          <w:b/>
          <w:color w:val="auto"/>
          <w:sz w:val="22"/>
        </w:rPr>
        <w:t>Tájékoztat</w:t>
      </w:r>
      <w:r w:rsidR="00106E0A" w:rsidRPr="007F174A">
        <w:rPr>
          <w:b/>
          <w:color w:val="auto"/>
          <w:sz w:val="22"/>
        </w:rPr>
        <w:t>ás</w:t>
      </w:r>
      <w:r w:rsidRPr="007F174A">
        <w:rPr>
          <w:b/>
          <w:color w:val="auto"/>
          <w:sz w:val="22"/>
        </w:rPr>
        <w:t xml:space="preserve"> a </w:t>
      </w:r>
      <w:r w:rsidR="00A31611" w:rsidRPr="007F174A">
        <w:rPr>
          <w:b/>
          <w:sz w:val="22"/>
        </w:rPr>
        <w:t xml:space="preserve">Rókusi Általános Iskola CA1601 </w:t>
      </w:r>
      <w:r w:rsidRPr="007F174A">
        <w:rPr>
          <w:b/>
          <w:color w:val="auto"/>
          <w:sz w:val="22"/>
        </w:rPr>
        <w:t>területén biztonsági céllal üzemeltetett kamerás megfigyelőrendszerről</w:t>
      </w:r>
      <w:r w:rsidR="00EE1019" w:rsidRPr="007F174A">
        <w:rPr>
          <w:rStyle w:val="Lbjegyzet-hivatkozs"/>
          <w:b/>
          <w:color w:val="auto"/>
          <w:sz w:val="22"/>
        </w:rPr>
        <w:footnoteReference w:id="1"/>
      </w:r>
    </w:p>
    <w:tbl>
      <w:tblPr>
        <w:tblStyle w:val="Rcsostblzat1"/>
        <w:tblpPr w:leftFromText="141" w:rightFromText="141" w:vertAnchor="page" w:horzAnchor="margin" w:tblpY="1771"/>
        <w:tblW w:w="5000" w:type="pct"/>
        <w:tblLook w:val="04A0" w:firstRow="1" w:lastRow="0" w:firstColumn="1" w:lastColumn="0" w:noHBand="0" w:noVBand="1"/>
      </w:tblPr>
      <w:tblGrid>
        <w:gridCol w:w="4885"/>
        <w:gridCol w:w="4885"/>
      </w:tblGrid>
      <w:tr w:rsidR="00EA11FE" w:rsidRPr="007F174A" w14:paraId="0E030FD1" w14:textId="77777777" w:rsidTr="00F4188B">
        <w:trPr>
          <w:trHeight w:val="70"/>
        </w:trPr>
        <w:tc>
          <w:tcPr>
            <w:tcW w:w="2500" w:type="pct"/>
          </w:tcPr>
          <w:p w14:paraId="6992BD4C" w14:textId="2D8E5089"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color w:val="auto"/>
                <w:sz w:val="22"/>
                <w:lang w:eastAsia="en-US"/>
              </w:rPr>
              <w:t xml:space="preserve">Tájékoztatjuk, hogy a </w:t>
            </w:r>
            <w:r w:rsidR="00A31611" w:rsidRPr="007F174A">
              <w:rPr>
                <w:b/>
                <w:sz w:val="22"/>
              </w:rPr>
              <w:t xml:space="preserve"> Rókusi Általános Iskola CA1601 </w:t>
            </w:r>
            <w:r w:rsidRPr="007F174A">
              <w:rPr>
                <w:rFonts w:eastAsiaTheme="minorHAnsi"/>
                <w:color w:val="auto"/>
                <w:sz w:val="22"/>
                <w:lang w:eastAsia="en-US"/>
              </w:rPr>
              <w:t>területén kamerás megfigyelésre kerül sor.</w:t>
            </w:r>
          </w:p>
          <w:p w14:paraId="3D750552" w14:textId="77777777" w:rsidR="002D0A9C" w:rsidRPr="007F174A" w:rsidRDefault="002D0A9C" w:rsidP="007F174A">
            <w:pPr>
              <w:shd w:val="clear" w:color="auto" w:fill="FFFFFF" w:themeFill="background1"/>
              <w:spacing w:after="0" w:line="240" w:lineRule="auto"/>
              <w:ind w:left="0" w:firstLine="0"/>
              <w:rPr>
                <w:rFonts w:eastAsiaTheme="minorHAnsi"/>
                <w:color w:val="auto"/>
                <w:sz w:val="22"/>
                <w:lang w:eastAsia="en-US"/>
              </w:rPr>
            </w:pPr>
          </w:p>
          <w:p w14:paraId="4D59E62B" w14:textId="77777777" w:rsidR="00EA11FE" w:rsidRPr="007F174A" w:rsidRDefault="00EA11FE" w:rsidP="007F174A">
            <w:pPr>
              <w:shd w:val="clear" w:color="auto" w:fill="FFFFFF" w:themeFill="background1"/>
              <w:spacing w:after="0" w:line="240" w:lineRule="auto"/>
              <w:ind w:left="0" w:firstLine="0"/>
              <w:rPr>
                <w:rFonts w:eastAsiaTheme="minorHAnsi"/>
                <w:b/>
                <w:i/>
                <w:color w:val="auto"/>
                <w:sz w:val="22"/>
                <w:u w:val="single"/>
                <w:lang w:eastAsia="en-US"/>
              </w:rPr>
            </w:pPr>
            <w:r w:rsidRPr="007F174A">
              <w:rPr>
                <w:rFonts w:eastAsiaTheme="minorHAnsi"/>
                <w:b/>
                <w:i/>
                <w:color w:val="auto"/>
                <w:sz w:val="22"/>
                <w:u w:val="single"/>
                <w:lang w:eastAsia="en-US"/>
              </w:rPr>
              <w:t>A kamerás megfigyelőrendszer adatkezelője:</w:t>
            </w:r>
          </w:p>
          <w:p w14:paraId="0CDFCF20" w14:textId="12A075F1"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color w:val="auto"/>
                <w:sz w:val="22"/>
                <w:lang w:eastAsia="en-US"/>
              </w:rPr>
              <w:t xml:space="preserve">Név: </w:t>
            </w:r>
            <w:r w:rsidR="00A31611" w:rsidRPr="007F174A">
              <w:rPr>
                <w:b/>
                <w:sz w:val="22"/>
              </w:rPr>
              <w:t xml:space="preserve"> Rókusi Általános Iskola CA1601</w:t>
            </w:r>
          </w:p>
          <w:p w14:paraId="0119A764" w14:textId="163A0B9A"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color w:val="auto"/>
                <w:sz w:val="22"/>
                <w:lang w:eastAsia="en-US"/>
              </w:rPr>
              <w:t xml:space="preserve">E-mail: </w:t>
            </w:r>
            <w:r w:rsidR="00A31611" w:rsidRPr="007F174A">
              <w:rPr>
                <w:rFonts w:eastAsiaTheme="minorHAnsi"/>
                <w:i/>
                <w:color w:val="auto"/>
                <w:sz w:val="22"/>
                <w:lang w:eastAsia="en-US"/>
              </w:rPr>
              <w:t>iskola@</w:t>
            </w:r>
            <w:r w:rsidR="00C67513">
              <w:rPr>
                <w:rFonts w:eastAsiaTheme="minorHAnsi"/>
                <w:i/>
                <w:color w:val="auto"/>
                <w:sz w:val="22"/>
                <w:lang w:eastAsia="en-US"/>
              </w:rPr>
              <w:t>rokusi.hu</w:t>
            </w:r>
          </w:p>
          <w:p w14:paraId="5037539C" w14:textId="26227E0A"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color w:val="auto"/>
                <w:sz w:val="22"/>
                <w:lang w:eastAsia="en-US"/>
              </w:rPr>
              <w:t xml:space="preserve">Telefon: </w:t>
            </w:r>
            <w:r w:rsidR="00A31611" w:rsidRPr="007F174A">
              <w:rPr>
                <w:rFonts w:eastAsiaTheme="minorHAnsi"/>
                <w:i/>
                <w:color w:val="auto"/>
                <w:sz w:val="22"/>
                <w:lang w:eastAsia="en-US"/>
              </w:rPr>
              <w:t>0662/541-500</w:t>
            </w:r>
          </w:p>
          <w:p w14:paraId="758F6EEC" w14:textId="4D8A1C3F" w:rsidR="00EA11FE" w:rsidRPr="007F174A" w:rsidRDefault="00EA11FE" w:rsidP="007F174A">
            <w:pPr>
              <w:shd w:val="clear" w:color="auto" w:fill="FFFFFF" w:themeFill="background1"/>
              <w:spacing w:after="0" w:line="240" w:lineRule="auto"/>
              <w:ind w:left="0" w:firstLine="0"/>
              <w:rPr>
                <w:rFonts w:eastAsiaTheme="minorHAnsi"/>
                <w:i/>
                <w:color w:val="auto"/>
                <w:sz w:val="22"/>
                <w:lang w:eastAsia="en-US"/>
              </w:rPr>
            </w:pPr>
            <w:r w:rsidRPr="007F174A">
              <w:rPr>
                <w:rFonts w:eastAsiaTheme="minorHAnsi"/>
                <w:color w:val="auto"/>
                <w:sz w:val="22"/>
                <w:lang w:eastAsia="en-US"/>
              </w:rPr>
              <w:t xml:space="preserve">Képviselő: </w:t>
            </w:r>
            <w:proofErr w:type="spellStart"/>
            <w:r w:rsidR="00A31611" w:rsidRPr="007F174A">
              <w:rPr>
                <w:rFonts w:eastAsiaTheme="minorHAnsi"/>
                <w:i/>
                <w:color w:val="auto"/>
                <w:sz w:val="22"/>
                <w:lang w:eastAsia="en-US"/>
              </w:rPr>
              <w:t>Marosiné</w:t>
            </w:r>
            <w:proofErr w:type="spellEnd"/>
            <w:r w:rsidR="00A31611" w:rsidRPr="007F174A">
              <w:rPr>
                <w:rFonts w:eastAsiaTheme="minorHAnsi"/>
                <w:i/>
                <w:color w:val="auto"/>
                <w:sz w:val="22"/>
                <w:lang w:eastAsia="en-US"/>
              </w:rPr>
              <w:t xml:space="preserve"> </w:t>
            </w:r>
            <w:proofErr w:type="spellStart"/>
            <w:r w:rsidR="00A31611" w:rsidRPr="007F174A">
              <w:rPr>
                <w:rFonts w:eastAsiaTheme="minorHAnsi"/>
                <w:i/>
                <w:color w:val="auto"/>
                <w:sz w:val="22"/>
                <w:lang w:eastAsia="en-US"/>
              </w:rPr>
              <w:t>Köntés</w:t>
            </w:r>
            <w:proofErr w:type="spellEnd"/>
            <w:r w:rsidR="00A31611" w:rsidRPr="007F174A">
              <w:rPr>
                <w:rFonts w:eastAsiaTheme="minorHAnsi"/>
                <w:i/>
                <w:color w:val="auto"/>
                <w:sz w:val="22"/>
                <w:lang w:eastAsia="en-US"/>
              </w:rPr>
              <w:t xml:space="preserve"> Ibolya </w:t>
            </w:r>
            <w:r w:rsidR="00081BA6">
              <w:rPr>
                <w:rFonts w:eastAsiaTheme="minorHAnsi"/>
                <w:i/>
                <w:color w:val="auto"/>
                <w:sz w:val="22"/>
                <w:lang w:eastAsia="en-US"/>
              </w:rPr>
              <w:t>igazgató</w:t>
            </w:r>
          </w:p>
          <w:p w14:paraId="1A9F4494" w14:textId="77777777" w:rsidR="00EA11FE" w:rsidRPr="007F174A" w:rsidRDefault="00EA11FE" w:rsidP="007F174A">
            <w:pPr>
              <w:shd w:val="clear" w:color="auto" w:fill="FFFFFF" w:themeFill="background1"/>
              <w:spacing w:after="0" w:line="240" w:lineRule="auto"/>
              <w:ind w:left="0" w:firstLine="0"/>
              <w:rPr>
                <w:rFonts w:eastAsiaTheme="minorHAnsi"/>
                <w:i/>
                <w:color w:val="auto"/>
                <w:sz w:val="22"/>
                <w:lang w:eastAsia="en-US"/>
              </w:rPr>
            </w:pPr>
          </w:p>
          <w:p w14:paraId="6B16AA85"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b/>
                <w:i/>
                <w:color w:val="auto"/>
                <w:sz w:val="22"/>
                <w:u w:val="single"/>
                <w:lang w:eastAsia="en-US"/>
              </w:rPr>
              <w:t>Kezelt adatok köre:</w:t>
            </w:r>
            <w:r w:rsidRPr="007F174A">
              <w:rPr>
                <w:rFonts w:eastAsiaTheme="minorHAnsi"/>
                <w:color w:val="auto"/>
                <w:sz w:val="22"/>
                <w:lang w:eastAsia="en-US"/>
              </w:rPr>
              <w:t xml:space="preserve"> </w:t>
            </w:r>
          </w:p>
          <w:p w14:paraId="5F989877"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color w:val="auto"/>
                <w:sz w:val="22"/>
                <w:lang w:eastAsia="en-US"/>
              </w:rPr>
              <w:t>az intézmény területére belépő személy képmása, illetve a felvételen rögzített cselekménye. Hang rögzítésére nem kerül sor.</w:t>
            </w:r>
          </w:p>
          <w:p w14:paraId="7C1DF9A6"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p>
          <w:p w14:paraId="24FF4F24"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b/>
                <w:i/>
                <w:color w:val="auto"/>
                <w:sz w:val="22"/>
                <w:u w:val="single"/>
                <w:lang w:eastAsia="en-US"/>
              </w:rPr>
              <w:t>Adatkezelés célja:</w:t>
            </w:r>
            <w:r w:rsidRPr="007F174A">
              <w:rPr>
                <w:rFonts w:eastAsiaTheme="minorHAnsi"/>
                <w:color w:val="auto"/>
                <w:sz w:val="22"/>
                <w:lang w:eastAsia="en-US"/>
              </w:rPr>
              <w:t xml:space="preserve"> </w:t>
            </w:r>
          </w:p>
          <w:p w14:paraId="718BD90A"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color w:val="auto"/>
                <w:sz w:val="22"/>
                <w:lang w:eastAsia="en-US"/>
              </w:rPr>
              <w:t>az épület illetve az abban található vagyontárgyak védelme, valamint az épületben tartózkodó személyek testi épségének, vagyontárgyainak védelme, a jogsértő cselekmények megelőzése, felderítése, bizonyítása.</w:t>
            </w:r>
          </w:p>
          <w:p w14:paraId="1D1240FB"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p>
          <w:p w14:paraId="6053A9D5"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b/>
                <w:i/>
                <w:color w:val="auto"/>
                <w:sz w:val="22"/>
                <w:u w:val="single"/>
                <w:lang w:eastAsia="en-US"/>
              </w:rPr>
              <w:t>Adatkezelés jogalapja:</w:t>
            </w:r>
            <w:r w:rsidRPr="007F174A">
              <w:rPr>
                <w:rFonts w:eastAsiaTheme="minorHAnsi"/>
                <w:color w:val="auto"/>
                <w:sz w:val="22"/>
                <w:lang w:eastAsia="en-US"/>
              </w:rPr>
              <w:t xml:space="preserve"> </w:t>
            </w:r>
          </w:p>
          <w:p w14:paraId="04A7499E" w14:textId="29C6F918"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color w:val="auto"/>
                <w:sz w:val="22"/>
                <w:lang w:eastAsia="en-US"/>
              </w:rPr>
              <w:t xml:space="preserve">GDPR 6. cikk (1) bekezdés </w:t>
            </w:r>
            <w:r w:rsidR="004368A2" w:rsidRPr="007F174A">
              <w:rPr>
                <w:rFonts w:eastAsiaTheme="minorHAnsi"/>
                <w:color w:val="auto"/>
                <w:sz w:val="22"/>
                <w:lang w:eastAsia="en-US"/>
              </w:rPr>
              <w:t>e</w:t>
            </w:r>
            <w:r w:rsidRPr="007F174A">
              <w:rPr>
                <w:rFonts w:eastAsiaTheme="minorHAnsi"/>
                <w:color w:val="auto"/>
                <w:sz w:val="22"/>
                <w:lang w:eastAsia="en-US"/>
              </w:rPr>
              <w:t xml:space="preserve">) pontja – az adatkezelés az adatkezelő </w:t>
            </w:r>
            <w:r w:rsidR="004368A2" w:rsidRPr="007F174A">
              <w:rPr>
                <w:rFonts w:eastAsiaTheme="minorHAnsi"/>
                <w:color w:val="auto"/>
                <w:sz w:val="22"/>
                <w:lang w:eastAsia="en-US"/>
              </w:rPr>
              <w:t>közé</w:t>
            </w:r>
            <w:r w:rsidR="001945FD" w:rsidRPr="007F174A">
              <w:rPr>
                <w:rFonts w:eastAsiaTheme="minorHAnsi"/>
                <w:color w:val="auto"/>
                <w:sz w:val="22"/>
                <w:lang w:eastAsia="en-US"/>
              </w:rPr>
              <w:t>rdekű feladatainak végrehajtásá</w:t>
            </w:r>
            <w:r w:rsidR="004368A2" w:rsidRPr="007F174A">
              <w:rPr>
                <w:rFonts w:eastAsiaTheme="minorHAnsi"/>
                <w:color w:val="auto"/>
                <w:sz w:val="22"/>
                <w:lang w:eastAsia="en-US"/>
              </w:rPr>
              <w:t>hoz</w:t>
            </w:r>
            <w:r w:rsidRPr="007F174A">
              <w:rPr>
                <w:rFonts w:eastAsiaTheme="minorHAnsi"/>
                <w:color w:val="auto"/>
                <w:sz w:val="22"/>
                <w:lang w:eastAsia="en-US"/>
              </w:rPr>
              <w:t xml:space="preserve"> szükséges.</w:t>
            </w:r>
          </w:p>
          <w:p w14:paraId="20BFE1D5" w14:textId="77777777" w:rsidR="00AC283A" w:rsidRPr="007F174A" w:rsidRDefault="00AC283A" w:rsidP="007F174A">
            <w:pPr>
              <w:shd w:val="clear" w:color="auto" w:fill="FFFFFF" w:themeFill="background1"/>
              <w:spacing w:after="0" w:line="240" w:lineRule="auto"/>
              <w:ind w:left="0" w:firstLine="0"/>
              <w:rPr>
                <w:rFonts w:eastAsiaTheme="minorHAnsi"/>
                <w:color w:val="auto"/>
                <w:sz w:val="22"/>
                <w:lang w:eastAsia="en-US"/>
              </w:rPr>
            </w:pPr>
          </w:p>
          <w:p w14:paraId="7C475B07" w14:textId="0B25CFF3"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b/>
                <w:i/>
                <w:color w:val="auto"/>
                <w:sz w:val="22"/>
                <w:u w:val="single"/>
                <w:lang w:eastAsia="en-US"/>
              </w:rPr>
              <w:t>Felvétel tárolásának időtartama és helye:</w:t>
            </w:r>
            <w:r w:rsidRPr="007F174A">
              <w:rPr>
                <w:rFonts w:eastAsiaTheme="minorHAnsi"/>
                <w:color w:val="auto"/>
                <w:sz w:val="22"/>
                <w:lang w:eastAsia="en-US"/>
              </w:rPr>
              <w:t xml:space="preserve"> a felvétel a </w:t>
            </w:r>
            <w:r w:rsidR="00A31611" w:rsidRPr="007F174A">
              <w:rPr>
                <w:rFonts w:eastAsiaTheme="minorHAnsi"/>
                <w:color w:val="auto"/>
                <w:sz w:val="22"/>
                <w:lang w:eastAsia="en-US"/>
              </w:rPr>
              <w:t>port</w:t>
            </w:r>
            <w:r w:rsidR="00807201" w:rsidRPr="007F174A">
              <w:rPr>
                <w:rFonts w:eastAsiaTheme="minorHAnsi"/>
                <w:color w:val="auto"/>
                <w:sz w:val="22"/>
                <w:lang w:eastAsia="en-US"/>
              </w:rPr>
              <w:t xml:space="preserve">án </w:t>
            </w:r>
            <w:r w:rsidRPr="007F174A">
              <w:rPr>
                <w:rFonts w:eastAsiaTheme="minorHAnsi"/>
                <w:color w:val="auto"/>
                <w:sz w:val="22"/>
                <w:lang w:eastAsia="en-US"/>
              </w:rPr>
              <w:t>található rögzítőegységen kerül tárolásra, és 3 nap elteltével automatikusan törlésre kerül, kivéve, ha korlátozására (zárolására) vagy felhasználására kerül sor.</w:t>
            </w:r>
          </w:p>
          <w:p w14:paraId="587C13A7" w14:textId="77777777" w:rsidR="00AC283A" w:rsidRPr="007F174A" w:rsidRDefault="00AC283A" w:rsidP="007F174A">
            <w:pPr>
              <w:shd w:val="clear" w:color="auto" w:fill="FFFFFF" w:themeFill="background1"/>
              <w:spacing w:after="0" w:line="240" w:lineRule="auto"/>
              <w:ind w:left="0" w:firstLine="0"/>
              <w:rPr>
                <w:rFonts w:eastAsiaTheme="minorHAnsi"/>
                <w:color w:val="auto"/>
                <w:sz w:val="22"/>
                <w:lang w:eastAsia="en-US"/>
              </w:rPr>
            </w:pPr>
          </w:p>
          <w:p w14:paraId="2B0ACE1A" w14:textId="77777777" w:rsidR="00EA11FE" w:rsidRPr="007F174A" w:rsidRDefault="00EA11FE" w:rsidP="007F174A">
            <w:pPr>
              <w:shd w:val="clear" w:color="auto" w:fill="FFFFFF" w:themeFill="background1"/>
              <w:spacing w:after="0" w:line="240" w:lineRule="auto"/>
              <w:ind w:left="0" w:firstLine="0"/>
              <w:rPr>
                <w:rFonts w:eastAsiaTheme="minorHAnsi"/>
                <w:b/>
                <w:i/>
                <w:color w:val="auto"/>
                <w:sz w:val="22"/>
                <w:u w:val="single"/>
                <w:lang w:eastAsia="en-US"/>
              </w:rPr>
            </w:pPr>
            <w:r w:rsidRPr="007F174A">
              <w:rPr>
                <w:rFonts w:eastAsiaTheme="minorHAnsi"/>
                <w:b/>
                <w:i/>
                <w:color w:val="auto"/>
                <w:sz w:val="22"/>
                <w:u w:val="single"/>
                <w:lang w:eastAsia="en-US"/>
              </w:rPr>
              <w:t>A felvételekhez hozzáférő személyek:</w:t>
            </w:r>
          </w:p>
          <w:p w14:paraId="58918C84" w14:textId="42D639DC" w:rsidR="00EA11FE" w:rsidRPr="007F174A" w:rsidRDefault="00807201" w:rsidP="007F174A">
            <w:pPr>
              <w:numPr>
                <w:ilvl w:val="0"/>
                <w:numId w:val="22"/>
              </w:numPr>
              <w:shd w:val="clear" w:color="auto" w:fill="FFFFFF" w:themeFill="background1"/>
              <w:spacing w:after="0" w:line="240" w:lineRule="auto"/>
              <w:contextualSpacing/>
              <w:jc w:val="left"/>
              <w:rPr>
                <w:sz w:val="22"/>
              </w:rPr>
            </w:pPr>
            <w:r w:rsidRPr="007F174A">
              <w:rPr>
                <w:sz w:val="22"/>
              </w:rPr>
              <w:t>a portás</w:t>
            </w:r>
            <w:r w:rsidR="00EA11FE" w:rsidRPr="007F174A">
              <w:rPr>
                <w:sz w:val="22"/>
              </w:rPr>
              <w:t xml:space="preserve"> </w:t>
            </w:r>
            <w:r w:rsidR="005D1101" w:rsidRPr="007F174A">
              <w:rPr>
                <w:sz w:val="22"/>
              </w:rPr>
              <w:t xml:space="preserve"> </w:t>
            </w:r>
            <w:r w:rsidR="00EA11FE" w:rsidRPr="007F174A">
              <w:rPr>
                <w:sz w:val="22"/>
              </w:rPr>
              <w:t>az élőképet folyamatosan figyelemmel kíséri</w:t>
            </w:r>
          </w:p>
          <w:p w14:paraId="62C89252" w14:textId="77777777" w:rsidR="00EA11FE" w:rsidRPr="007F174A" w:rsidRDefault="00EA11FE" w:rsidP="007F174A">
            <w:pPr>
              <w:numPr>
                <w:ilvl w:val="0"/>
                <w:numId w:val="22"/>
              </w:numPr>
              <w:shd w:val="clear" w:color="auto" w:fill="FFFFFF" w:themeFill="background1"/>
              <w:spacing w:after="0" w:line="240" w:lineRule="auto"/>
              <w:contextualSpacing/>
              <w:jc w:val="left"/>
              <w:rPr>
                <w:sz w:val="22"/>
              </w:rPr>
            </w:pPr>
            <w:r w:rsidRPr="007F174A">
              <w:rPr>
                <w:sz w:val="22"/>
              </w:rPr>
              <w:t>a rögzített felvétel megtekintése kizárólag a szabályzatban meghatározott személyek által történhet.</w:t>
            </w:r>
          </w:p>
          <w:p w14:paraId="43A242FC" w14:textId="77777777" w:rsidR="00EA11FE" w:rsidRPr="007F174A" w:rsidRDefault="00EA11FE" w:rsidP="007F174A">
            <w:pPr>
              <w:shd w:val="clear" w:color="auto" w:fill="FFFFFF" w:themeFill="background1"/>
              <w:spacing w:after="0" w:line="240" w:lineRule="auto"/>
              <w:contextualSpacing/>
              <w:jc w:val="left"/>
              <w:rPr>
                <w:sz w:val="22"/>
              </w:rPr>
            </w:pPr>
          </w:p>
        </w:tc>
        <w:tc>
          <w:tcPr>
            <w:tcW w:w="2500" w:type="pct"/>
          </w:tcPr>
          <w:p w14:paraId="42F0864D" w14:textId="77777777" w:rsidR="00AC283A" w:rsidRPr="007F174A" w:rsidRDefault="00AC283A" w:rsidP="007F174A">
            <w:pPr>
              <w:shd w:val="clear" w:color="auto" w:fill="FFFFFF" w:themeFill="background1"/>
              <w:spacing w:after="0" w:line="240" w:lineRule="auto"/>
              <w:ind w:left="0" w:firstLine="0"/>
              <w:rPr>
                <w:rFonts w:eastAsiaTheme="minorHAnsi"/>
                <w:b/>
                <w:i/>
                <w:color w:val="auto"/>
                <w:sz w:val="22"/>
                <w:u w:val="single"/>
                <w:lang w:eastAsia="en-US"/>
              </w:rPr>
            </w:pPr>
            <w:r w:rsidRPr="007F174A">
              <w:rPr>
                <w:rFonts w:eastAsiaTheme="minorHAnsi"/>
                <w:b/>
                <w:i/>
                <w:color w:val="auto"/>
                <w:sz w:val="22"/>
                <w:u w:val="single"/>
                <w:lang w:eastAsia="en-US"/>
              </w:rPr>
              <w:t>Felvétel felhasználása:</w:t>
            </w:r>
          </w:p>
          <w:p w14:paraId="205D2020" w14:textId="77777777" w:rsidR="00AC283A" w:rsidRPr="007F174A" w:rsidRDefault="00AC283A" w:rsidP="007F174A">
            <w:pPr>
              <w:numPr>
                <w:ilvl w:val="0"/>
                <w:numId w:val="23"/>
              </w:numPr>
              <w:shd w:val="clear" w:color="auto" w:fill="FFFFFF" w:themeFill="background1"/>
              <w:spacing w:after="0" w:line="240" w:lineRule="auto"/>
              <w:ind w:left="323" w:hanging="284"/>
              <w:contextualSpacing/>
              <w:jc w:val="left"/>
              <w:rPr>
                <w:sz w:val="22"/>
              </w:rPr>
            </w:pPr>
            <w:r w:rsidRPr="007F174A">
              <w:rPr>
                <w:sz w:val="22"/>
              </w:rPr>
              <w:t>bűncselekmény vagy szabálysértés gyanúja esetén a feljelentés megtételéhez,</w:t>
            </w:r>
          </w:p>
          <w:p w14:paraId="2FA63189" w14:textId="77777777" w:rsidR="00EE1019" w:rsidRPr="007F174A" w:rsidRDefault="00AC283A" w:rsidP="007F174A">
            <w:pPr>
              <w:numPr>
                <w:ilvl w:val="0"/>
                <w:numId w:val="23"/>
              </w:numPr>
              <w:shd w:val="clear" w:color="auto" w:fill="FFFFFF" w:themeFill="background1"/>
              <w:spacing w:after="0" w:line="240" w:lineRule="auto"/>
              <w:ind w:left="323" w:hanging="284"/>
              <w:contextualSpacing/>
              <w:jc w:val="left"/>
              <w:rPr>
                <w:sz w:val="22"/>
              </w:rPr>
            </w:pPr>
            <w:r w:rsidRPr="007F174A">
              <w:rPr>
                <w:sz w:val="22"/>
              </w:rPr>
              <w:t>hatóságoktól érkező megkeresések teljesítése érdekében,</w:t>
            </w:r>
          </w:p>
          <w:p w14:paraId="15C71A4E" w14:textId="77777777" w:rsidR="00AC283A" w:rsidRPr="007F174A" w:rsidRDefault="00AC283A" w:rsidP="007F174A">
            <w:pPr>
              <w:numPr>
                <w:ilvl w:val="0"/>
                <w:numId w:val="23"/>
              </w:numPr>
              <w:shd w:val="clear" w:color="auto" w:fill="FFFFFF" w:themeFill="background1"/>
              <w:spacing w:after="0" w:line="240" w:lineRule="auto"/>
              <w:ind w:left="323" w:hanging="284"/>
              <w:contextualSpacing/>
              <w:jc w:val="left"/>
              <w:rPr>
                <w:sz w:val="22"/>
              </w:rPr>
            </w:pPr>
            <w:r w:rsidRPr="007F174A">
              <w:rPr>
                <w:sz w:val="22"/>
              </w:rPr>
              <w:t>az érintetti jogok gyakorlása céljából.</w:t>
            </w:r>
          </w:p>
          <w:p w14:paraId="1248EB65" w14:textId="77777777" w:rsidR="00AC283A" w:rsidRPr="007F174A" w:rsidRDefault="00AC283A" w:rsidP="007F174A">
            <w:pPr>
              <w:shd w:val="clear" w:color="auto" w:fill="FFFFFF" w:themeFill="background1"/>
              <w:spacing w:after="0" w:line="240" w:lineRule="auto"/>
              <w:ind w:left="0" w:firstLine="0"/>
              <w:rPr>
                <w:rFonts w:eastAsiaTheme="minorHAnsi"/>
                <w:b/>
                <w:i/>
                <w:color w:val="auto"/>
                <w:sz w:val="22"/>
                <w:u w:val="single"/>
                <w:lang w:eastAsia="en-US"/>
              </w:rPr>
            </w:pPr>
          </w:p>
          <w:p w14:paraId="127B38FE" w14:textId="77777777" w:rsidR="00EA11FE" w:rsidRPr="007F174A" w:rsidRDefault="00EA11FE" w:rsidP="007F174A">
            <w:pPr>
              <w:shd w:val="clear" w:color="auto" w:fill="FFFFFF" w:themeFill="background1"/>
              <w:spacing w:after="0" w:line="240" w:lineRule="auto"/>
              <w:ind w:left="0" w:firstLine="0"/>
              <w:rPr>
                <w:rFonts w:eastAsiaTheme="minorHAnsi"/>
                <w:b/>
                <w:i/>
                <w:color w:val="auto"/>
                <w:sz w:val="22"/>
                <w:u w:val="single"/>
                <w:lang w:eastAsia="en-US"/>
              </w:rPr>
            </w:pPr>
            <w:r w:rsidRPr="007F174A">
              <w:rPr>
                <w:rFonts w:eastAsiaTheme="minorHAnsi"/>
                <w:b/>
                <w:i/>
                <w:color w:val="auto"/>
                <w:sz w:val="22"/>
                <w:u w:val="single"/>
                <w:lang w:eastAsia="en-US"/>
              </w:rPr>
              <w:t>Az Ön jogai:</w:t>
            </w:r>
          </w:p>
          <w:p w14:paraId="1C461DB3" w14:textId="6D2E9264"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color w:val="auto"/>
                <w:sz w:val="22"/>
                <w:lang w:eastAsia="en-US"/>
              </w:rPr>
              <w:t>Önt, mint érintettet számos jog megilleti, közülük kiemelendő az a jog, hogy kérelmezze az adatkezelőtől a személyes adataihoz való hozzáférést vagy azok törlését. Ha szeretne többet megtudni a kamerás megfigyelésről, és egyebek mellett megismerné a jogait, tekintse meg a portán</w:t>
            </w:r>
            <w:r w:rsidR="00A740C8" w:rsidRPr="007F174A">
              <w:rPr>
                <w:rFonts w:eastAsiaTheme="minorHAnsi"/>
                <w:color w:val="auto"/>
                <w:sz w:val="22"/>
                <w:lang w:eastAsia="en-US"/>
              </w:rPr>
              <w:t xml:space="preserve"> és a gazdasági irodán</w:t>
            </w:r>
            <w:r w:rsidRPr="007F174A">
              <w:rPr>
                <w:rFonts w:eastAsiaTheme="minorHAnsi"/>
                <w:color w:val="auto"/>
                <w:sz w:val="22"/>
                <w:lang w:eastAsia="en-US"/>
              </w:rPr>
              <w:t xml:space="preserve"> elhelyezett </w:t>
            </w:r>
            <w:r w:rsidRPr="007F174A">
              <w:rPr>
                <w:rFonts w:eastAsiaTheme="minorHAnsi"/>
                <w:b/>
                <w:color w:val="auto"/>
                <w:sz w:val="22"/>
                <w:lang w:eastAsia="en-US"/>
              </w:rPr>
              <w:t>adatkezelési szabályzatot</w:t>
            </w:r>
            <w:r w:rsidR="00D674E9" w:rsidRPr="007F174A">
              <w:rPr>
                <w:rFonts w:eastAsiaTheme="minorHAnsi"/>
                <w:b/>
                <w:color w:val="auto"/>
                <w:sz w:val="22"/>
                <w:lang w:eastAsia="en-US"/>
              </w:rPr>
              <w:t>,</w:t>
            </w:r>
            <w:r w:rsidRPr="007F174A">
              <w:rPr>
                <w:rFonts w:eastAsiaTheme="minorHAnsi"/>
                <w:color w:val="auto"/>
                <w:sz w:val="22"/>
                <w:lang w:eastAsia="en-US"/>
              </w:rPr>
              <w:t xml:space="preserve"> illetve a részletes </w:t>
            </w:r>
            <w:r w:rsidRPr="007F174A">
              <w:rPr>
                <w:rFonts w:eastAsiaTheme="minorHAnsi"/>
                <w:b/>
                <w:color w:val="auto"/>
                <w:sz w:val="22"/>
                <w:lang w:eastAsia="en-US"/>
              </w:rPr>
              <w:t>adatkezelési tájékoztatót</w:t>
            </w:r>
            <w:r w:rsidRPr="007F174A">
              <w:rPr>
                <w:rFonts w:eastAsiaTheme="minorHAnsi"/>
                <w:color w:val="auto"/>
                <w:sz w:val="22"/>
                <w:lang w:eastAsia="en-US"/>
              </w:rPr>
              <w:t>, vagy töltse le azokat az intézmény internetes honlapjáról.</w:t>
            </w:r>
          </w:p>
          <w:p w14:paraId="48EE230F"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p>
          <w:p w14:paraId="72C3D7C7"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color w:val="auto"/>
                <w:sz w:val="22"/>
                <w:lang w:eastAsia="en-US"/>
              </w:rPr>
              <w:t>A szabályzat, illetve a részletes adatkezelési tájékoztató elérési útvonala:</w:t>
            </w:r>
          </w:p>
          <w:p w14:paraId="5E39EB9F"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p>
          <w:p w14:paraId="6F111630" w14:textId="71B05416" w:rsidR="00EA11FE" w:rsidRPr="007F174A" w:rsidRDefault="006545C2" w:rsidP="007F174A">
            <w:pPr>
              <w:shd w:val="clear" w:color="auto" w:fill="FFFFFF" w:themeFill="background1"/>
              <w:spacing w:after="0" w:line="240" w:lineRule="auto"/>
              <w:ind w:left="0" w:firstLine="0"/>
              <w:rPr>
                <w:rFonts w:eastAsiaTheme="minorHAnsi"/>
                <w:b/>
                <w:color w:val="auto"/>
                <w:sz w:val="22"/>
                <w:lang w:eastAsia="en-US"/>
              </w:rPr>
            </w:pPr>
            <w:r w:rsidRPr="007F174A">
              <w:rPr>
                <w:rFonts w:eastAsiaTheme="minorHAnsi"/>
                <w:b/>
                <w:color w:val="auto"/>
                <w:sz w:val="22"/>
                <w:lang w:eastAsia="en-US"/>
              </w:rPr>
              <w:t>https://www.rokusi.hu/letoltheto-dokumentumok/</w:t>
            </w:r>
          </w:p>
          <w:p w14:paraId="7D8D310F"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u w:val="single"/>
                <w:lang w:eastAsia="en-US"/>
              </w:rPr>
            </w:pPr>
          </w:p>
          <w:p w14:paraId="2CA015F2" w14:textId="77777777" w:rsidR="00EA11FE" w:rsidRPr="007F174A" w:rsidRDefault="00EA11FE" w:rsidP="007F174A">
            <w:pPr>
              <w:shd w:val="clear" w:color="auto" w:fill="FFFFFF" w:themeFill="background1"/>
              <w:spacing w:after="0" w:line="240" w:lineRule="auto"/>
              <w:ind w:left="0" w:firstLine="0"/>
              <w:jc w:val="left"/>
              <w:rPr>
                <w:rFonts w:eastAsiaTheme="minorHAnsi"/>
                <w:b/>
                <w:i/>
                <w:color w:val="auto"/>
                <w:sz w:val="22"/>
                <w:u w:val="single"/>
                <w:lang w:eastAsia="en-US"/>
              </w:rPr>
            </w:pPr>
            <w:r w:rsidRPr="007F174A">
              <w:rPr>
                <w:rFonts w:eastAsiaTheme="minorHAnsi"/>
                <w:b/>
                <w:i/>
                <w:color w:val="auto"/>
                <w:sz w:val="22"/>
                <w:u w:val="single"/>
                <w:lang w:eastAsia="en-US"/>
              </w:rPr>
              <w:t>Kérelem, panasz benyújtása</w:t>
            </w:r>
          </w:p>
          <w:p w14:paraId="1476A462"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color w:val="auto"/>
                <w:sz w:val="22"/>
                <w:lang w:eastAsia="en-US"/>
              </w:rPr>
              <w:t>Kérjük, hogy jogainak gyakorlásával kapcsolatos kérelmét, esetleges panaszát az intézmény vezetőjéhez nyújtsa be az alábbi elérhetőségeken</w:t>
            </w:r>
          </w:p>
          <w:p w14:paraId="268CF14F" w14:textId="20A3B13C"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color w:val="auto"/>
                <w:sz w:val="22"/>
                <w:lang w:eastAsia="en-US"/>
              </w:rPr>
              <w:t>postai úton:</w:t>
            </w:r>
            <w:r w:rsidR="00A740C8" w:rsidRPr="007F174A">
              <w:rPr>
                <w:rFonts w:eastAsiaTheme="minorHAnsi"/>
                <w:color w:val="auto"/>
                <w:sz w:val="22"/>
                <w:lang w:eastAsia="en-US"/>
              </w:rPr>
              <w:t xml:space="preserve"> </w:t>
            </w:r>
            <w:r w:rsidR="00A740C8" w:rsidRPr="007F174A">
              <w:rPr>
                <w:b/>
                <w:sz w:val="22"/>
              </w:rPr>
              <w:t>6724 Szeged, Kossuth L. sgt. 37.</w:t>
            </w:r>
          </w:p>
          <w:p w14:paraId="081235E6" w14:textId="7FDDC71B" w:rsidR="00EA11FE" w:rsidRPr="007F174A" w:rsidRDefault="00EA11FE" w:rsidP="007F174A">
            <w:pPr>
              <w:shd w:val="clear" w:color="auto" w:fill="FFFFFF" w:themeFill="background1"/>
              <w:spacing w:after="0" w:line="240" w:lineRule="auto"/>
              <w:ind w:left="0" w:firstLine="0"/>
              <w:jc w:val="left"/>
              <w:rPr>
                <w:rFonts w:eastAsiaTheme="minorHAnsi"/>
                <w:color w:val="auto"/>
                <w:sz w:val="22"/>
                <w:lang w:eastAsia="en-US"/>
              </w:rPr>
            </w:pPr>
            <w:r w:rsidRPr="007F174A">
              <w:rPr>
                <w:rFonts w:eastAsiaTheme="minorHAnsi"/>
                <w:color w:val="auto"/>
                <w:sz w:val="22"/>
                <w:lang w:eastAsia="en-US"/>
              </w:rPr>
              <w:t>elektronikus úton</w:t>
            </w:r>
            <w:r w:rsidR="005541C5" w:rsidRPr="007F174A">
              <w:rPr>
                <w:rFonts w:eastAsiaTheme="minorHAnsi"/>
                <w:color w:val="auto"/>
                <w:sz w:val="22"/>
                <w:lang w:eastAsia="en-US"/>
              </w:rPr>
              <w:t>:</w:t>
            </w:r>
            <w:r w:rsidRPr="007F174A">
              <w:rPr>
                <w:rFonts w:eastAsiaTheme="minorHAnsi"/>
                <w:color w:val="auto"/>
                <w:sz w:val="22"/>
                <w:lang w:eastAsia="en-US"/>
              </w:rPr>
              <w:t xml:space="preserve"> </w:t>
            </w:r>
            <w:r w:rsidR="00A740C8" w:rsidRPr="007F174A">
              <w:rPr>
                <w:rFonts w:eastAsiaTheme="minorHAnsi"/>
                <w:color w:val="auto"/>
                <w:sz w:val="22"/>
                <w:lang w:eastAsia="en-US"/>
              </w:rPr>
              <w:t>iskola@</w:t>
            </w:r>
            <w:r w:rsidR="00081BA6">
              <w:rPr>
                <w:rFonts w:eastAsiaTheme="minorHAnsi"/>
                <w:color w:val="auto"/>
                <w:sz w:val="22"/>
                <w:lang w:eastAsia="en-US"/>
              </w:rPr>
              <w:t>rokusi.hu</w:t>
            </w:r>
          </w:p>
          <w:p w14:paraId="3DAA75FF"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p>
          <w:p w14:paraId="4F7D8F61"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color w:val="auto"/>
                <w:sz w:val="22"/>
                <w:lang w:eastAsia="en-US"/>
              </w:rPr>
              <w:t>Kérelmét a beérkezésétől számított legkésőbb 1 hónapon belül megválaszoljuk.</w:t>
            </w:r>
          </w:p>
          <w:p w14:paraId="1EF24A9E"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p>
          <w:p w14:paraId="502542B9"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color w:val="auto"/>
                <w:sz w:val="22"/>
                <w:lang w:eastAsia="en-US"/>
              </w:rPr>
              <w:t>Amennyiben kérelme, panasza megfelelő elintézésére nem került sor, úgy az intézmény fenntartójához, a Szegedi Tankerületi Központhoz fordulhat.</w:t>
            </w:r>
          </w:p>
          <w:p w14:paraId="407D9D4E"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p>
          <w:p w14:paraId="2E089AF8" w14:textId="77777777" w:rsidR="00EA11FE" w:rsidRPr="007F174A" w:rsidRDefault="00EA11FE" w:rsidP="007F174A">
            <w:pPr>
              <w:shd w:val="clear" w:color="auto" w:fill="FFFFFF" w:themeFill="background1"/>
              <w:spacing w:after="0" w:line="240" w:lineRule="auto"/>
              <w:ind w:left="0" w:firstLine="0"/>
              <w:rPr>
                <w:rFonts w:eastAsiaTheme="minorHAnsi"/>
                <w:sz w:val="22"/>
                <w:shd w:val="clear" w:color="auto" w:fill="FFFFFF"/>
                <w:lang w:eastAsia="en-US"/>
              </w:rPr>
            </w:pPr>
            <w:r w:rsidRPr="007F174A">
              <w:rPr>
                <w:rFonts w:eastAsiaTheme="minorHAnsi"/>
                <w:color w:val="auto"/>
                <w:sz w:val="22"/>
                <w:lang w:eastAsia="en-US"/>
              </w:rPr>
              <w:t>Elérhetősége: 6726 Szeged Bal fasor 17-21.</w:t>
            </w:r>
          </w:p>
          <w:p w14:paraId="1B2DE992"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color w:val="auto"/>
                <w:sz w:val="22"/>
                <w:lang w:eastAsia="en-US"/>
              </w:rPr>
              <w:t>E-mail:</w:t>
            </w:r>
            <w:r w:rsidR="00ED6CB2" w:rsidRPr="007F174A">
              <w:rPr>
                <w:rFonts w:eastAsiaTheme="minorHAnsi"/>
                <w:color w:val="auto"/>
                <w:sz w:val="22"/>
                <w:lang w:eastAsia="en-US"/>
              </w:rPr>
              <w:t xml:space="preserve"> </w:t>
            </w:r>
            <w:hyperlink r:id="rId11" w:history="1">
              <w:r w:rsidRPr="007F174A">
                <w:rPr>
                  <w:rFonts w:eastAsiaTheme="minorHAnsi"/>
                  <w:color w:val="053D88"/>
                  <w:sz w:val="22"/>
                  <w:u w:val="single"/>
                  <w:lang w:eastAsia="en-US"/>
                </w:rPr>
                <w:t>szeged@kk.gov.hu</w:t>
              </w:r>
            </w:hyperlink>
          </w:p>
          <w:p w14:paraId="4B6658D6"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r w:rsidRPr="007F174A">
              <w:rPr>
                <w:rFonts w:eastAsiaTheme="minorHAnsi"/>
                <w:color w:val="auto"/>
                <w:sz w:val="22"/>
                <w:lang w:eastAsia="en-US"/>
              </w:rPr>
              <w:t>Adatvédelmi tisztviselő elérhetősége: szeged.adatvedelem@kk.gov.hu</w:t>
            </w:r>
          </w:p>
          <w:p w14:paraId="306AD891" w14:textId="77777777" w:rsidR="00EA11FE" w:rsidRPr="007F174A" w:rsidRDefault="00EA11FE" w:rsidP="007F174A">
            <w:pPr>
              <w:shd w:val="clear" w:color="auto" w:fill="FFFFFF" w:themeFill="background1"/>
              <w:spacing w:after="0" w:line="240" w:lineRule="auto"/>
              <w:ind w:left="0" w:firstLine="0"/>
              <w:rPr>
                <w:rFonts w:eastAsiaTheme="minorHAnsi"/>
                <w:color w:val="auto"/>
                <w:sz w:val="22"/>
                <w:lang w:eastAsia="en-US"/>
              </w:rPr>
            </w:pPr>
          </w:p>
        </w:tc>
      </w:tr>
    </w:tbl>
    <w:p w14:paraId="26826FF0" w14:textId="77777777" w:rsidR="00EA11FE" w:rsidRPr="007F174A" w:rsidRDefault="00EA11FE" w:rsidP="007F174A">
      <w:pPr>
        <w:shd w:val="clear" w:color="auto" w:fill="FFFFFF" w:themeFill="background1"/>
        <w:jc w:val="center"/>
        <w:rPr>
          <w:b/>
          <w:sz w:val="22"/>
        </w:rPr>
      </w:pPr>
    </w:p>
    <w:p w14:paraId="3A5E19A3" w14:textId="634A48DD" w:rsidR="00910C93" w:rsidRPr="007F174A" w:rsidRDefault="00910C93" w:rsidP="007F174A">
      <w:pPr>
        <w:shd w:val="clear" w:color="auto" w:fill="FFFFFF" w:themeFill="background1"/>
        <w:spacing w:after="160" w:line="259" w:lineRule="auto"/>
        <w:ind w:left="0" w:firstLine="0"/>
        <w:jc w:val="left"/>
        <w:rPr>
          <w:bCs/>
          <w:color w:val="auto"/>
          <w:sz w:val="22"/>
        </w:rPr>
      </w:pPr>
      <w:r w:rsidRPr="007F174A">
        <w:rPr>
          <w:bCs/>
          <w:sz w:val="22"/>
        </w:rPr>
        <w:br w:type="page"/>
      </w:r>
    </w:p>
    <w:p w14:paraId="4A4C111F" w14:textId="3922C46F" w:rsidR="00A77698" w:rsidRPr="007F174A" w:rsidRDefault="00A77698" w:rsidP="007F174A">
      <w:pPr>
        <w:pStyle w:val="NormlWeb"/>
        <w:shd w:val="clear" w:color="auto" w:fill="FFFFFF" w:themeFill="background1"/>
        <w:spacing w:before="180" w:beforeAutospacing="0" w:after="180" w:afterAutospacing="0"/>
        <w:jc w:val="both"/>
        <w:rPr>
          <w:b/>
          <w:bCs/>
          <w:i/>
          <w:sz w:val="22"/>
          <w:szCs w:val="22"/>
        </w:rPr>
      </w:pPr>
      <w:r w:rsidRPr="007F174A">
        <w:rPr>
          <w:b/>
          <w:bCs/>
          <w:i/>
          <w:sz w:val="22"/>
          <w:szCs w:val="22"/>
        </w:rPr>
        <w:lastRenderedPageBreak/>
        <w:t>3.sz</w:t>
      </w:r>
      <w:r w:rsidR="003315BB" w:rsidRPr="007F174A">
        <w:rPr>
          <w:b/>
          <w:bCs/>
          <w:i/>
          <w:sz w:val="22"/>
          <w:szCs w:val="22"/>
        </w:rPr>
        <w:t>ámú</w:t>
      </w:r>
      <w:r w:rsidRPr="007F174A">
        <w:rPr>
          <w:b/>
          <w:bCs/>
          <w:i/>
          <w:sz w:val="22"/>
          <w:szCs w:val="22"/>
        </w:rPr>
        <w:t xml:space="preserve"> melléklet</w:t>
      </w:r>
    </w:p>
    <w:p w14:paraId="0FED631A" w14:textId="3077E505" w:rsidR="00542E2F" w:rsidRPr="007F174A" w:rsidRDefault="000C34B0" w:rsidP="007F174A">
      <w:pPr>
        <w:pStyle w:val="NormlWeb"/>
        <w:shd w:val="clear" w:color="auto" w:fill="FFFFFF" w:themeFill="background1"/>
        <w:spacing w:before="180" w:beforeAutospacing="0" w:after="180" w:afterAutospacing="0"/>
        <w:jc w:val="center"/>
        <w:rPr>
          <w:b/>
          <w:bCs/>
          <w:sz w:val="22"/>
          <w:szCs w:val="22"/>
        </w:rPr>
      </w:pPr>
      <w:r w:rsidRPr="007F174A">
        <w:rPr>
          <w:b/>
          <w:bCs/>
          <w:sz w:val="22"/>
          <w:szCs w:val="22"/>
        </w:rPr>
        <w:t>Kérelem az érintett jogainak gyakorlásához</w:t>
      </w:r>
    </w:p>
    <w:p w14:paraId="0AAAFB18" w14:textId="77777777" w:rsidR="00D04FC5" w:rsidRPr="007F174A" w:rsidRDefault="000C34B0" w:rsidP="007F174A">
      <w:pPr>
        <w:pStyle w:val="NormlWeb"/>
        <w:shd w:val="clear" w:color="auto" w:fill="FFFFFF" w:themeFill="background1"/>
        <w:spacing w:before="180" w:beforeAutospacing="0" w:after="180" w:afterAutospacing="0"/>
        <w:jc w:val="both"/>
        <w:rPr>
          <w:b/>
          <w:bCs/>
          <w:sz w:val="22"/>
          <w:szCs w:val="22"/>
        </w:rPr>
      </w:pPr>
      <w:r w:rsidRPr="007F174A">
        <w:rPr>
          <w:b/>
          <w:bCs/>
          <w:sz w:val="22"/>
          <w:szCs w:val="22"/>
        </w:rPr>
        <w:t>Címzett:</w:t>
      </w:r>
      <w:r w:rsidR="0036215F" w:rsidRPr="007F174A">
        <w:rPr>
          <w:b/>
          <w:bCs/>
          <w:sz w:val="22"/>
          <w:szCs w:val="22"/>
        </w:rPr>
        <w:t xml:space="preserve"> </w:t>
      </w:r>
    </w:p>
    <w:p w14:paraId="255DE818" w14:textId="4251EA73" w:rsidR="00A740C8" w:rsidRPr="007F174A" w:rsidRDefault="00A740C8" w:rsidP="007F174A">
      <w:pPr>
        <w:pStyle w:val="NormlWeb"/>
        <w:shd w:val="clear" w:color="auto" w:fill="FFFFFF" w:themeFill="background1"/>
        <w:spacing w:before="180" w:beforeAutospacing="0" w:after="180" w:afterAutospacing="0"/>
        <w:jc w:val="both"/>
        <w:rPr>
          <w:b/>
          <w:bCs/>
          <w:sz w:val="22"/>
          <w:szCs w:val="22"/>
        </w:rPr>
      </w:pPr>
      <w:r w:rsidRPr="007F174A">
        <w:rPr>
          <w:b/>
          <w:sz w:val="22"/>
        </w:rPr>
        <w:t>Rókusi Általános Iskola CA1601</w:t>
      </w:r>
    </w:p>
    <w:p w14:paraId="623D5770" w14:textId="096C935C" w:rsidR="00A740C8" w:rsidRPr="007F174A" w:rsidRDefault="00A740C8" w:rsidP="007F174A">
      <w:pPr>
        <w:pStyle w:val="NormlWeb"/>
        <w:shd w:val="clear" w:color="auto" w:fill="FFFFFF" w:themeFill="background1"/>
        <w:spacing w:before="180" w:beforeAutospacing="0" w:after="180" w:afterAutospacing="0"/>
        <w:jc w:val="both"/>
        <w:rPr>
          <w:b/>
          <w:bCs/>
          <w:sz w:val="22"/>
          <w:szCs w:val="22"/>
        </w:rPr>
      </w:pPr>
      <w:r w:rsidRPr="007F174A">
        <w:rPr>
          <w:b/>
          <w:sz w:val="22"/>
          <w:szCs w:val="22"/>
        </w:rPr>
        <w:t>6724 Szeged, Kossuth L. sgt. 37</w:t>
      </w:r>
      <w:r w:rsidRPr="007F174A">
        <w:rPr>
          <w:b/>
          <w:sz w:val="22"/>
        </w:rPr>
        <w:t>.</w:t>
      </w:r>
      <w:r w:rsidRPr="007F174A">
        <w:rPr>
          <w:b/>
          <w:bCs/>
          <w:sz w:val="22"/>
          <w:szCs w:val="22"/>
        </w:rPr>
        <w:t xml:space="preserve"> </w:t>
      </w:r>
    </w:p>
    <w:p w14:paraId="4F7CF60C" w14:textId="77777777" w:rsidR="000C34B0" w:rsidRPr="007F174A" w:rsidRDefault="000C34B0" w:rsidP="007F174A">
      <w:pPr>
        <w:pStyle w:val="NormlWeb"/>
        <w:shd w:val="clear" w:color="auto" w:fill="FFFFFF" w:themeFill="background1"/>
        <w:spacing w:before="180" w:beforeAutospacing="0" w:after="180" w:afterAutospacing="0"/>
        <w:jc w:val="both"/>
        <w:rPr>
          <w:sz w:val="22"/>
          <w:szCs w:val="22"/>
        </w:rPr>
      </w:pPr>
      <w:r w:rsidRPr="007F174A">
        <w:rPr>
          <w:sz w:val="22"/>
          <w:szCs w:val="22"/>
        </w:rPr>
        <w:t>Tisztelt Cím!</w:t>
      </w:r>
    </w:p>
    <w:p w14:paraId="07F80540" w14:textId="77777777" w:rsidR="0036215F" w:rsidRPr="007F174A" w:rsidRDefault="000C34B0" w:rsidP="007F174A">
      <w:pPr>
        <w:pStyle w:val="NormlWeb"/>
        <w:shd w:val="clear" w:color="auto" w:fill="FFFFFF" w:themeFill="background1"/>
        <w:spacing w:before="180" w:beforeAutospacing="0" w:after="180" w:afterAutospacing="0"/>
        <w:jc w:val="both"/>
        <w:rPr>
          <w:rStyle w:val="apple-converted-space"/>
          <w:sz w:val="22"/>
          <w:szCs w:val="22"/>
        </w:rPr>
      </w:pPr>
      <w:r w:rsidRPr="007F174A">
        <w:rPr>
          <w:sz w:val="22"/>
          <w:szCs w:val="22"/>
        </w:rPr>
        <w:t>Alulírott,</w:t>
      </w:r>
      <w:r w:rsidR="0036215F" w:rsidRPr="007F174A">
        <w:rPr>
          <w:rStyle w:val="apple-converted-space"/>
          <w:sz w:val="22"/>
          <w:szCs w:val="22"/>
        </w:rPr>
        <w:t xml:space="preserve"> </w:t>
      </w:r>
      <w:r w:rsidRPr="007F174A">
        <w:rPr>
          <w:sz w:val="22"/>
          <w:szCs w:val="22"/>
        </w:rPr>
        <w:t>Érintett neve:</w:t>
      </w:r>
      <w:r w:rsidRPr="007F174A">
        <w:rPr>
          <w:rStyle w:val="apple-converted-space"/>
          <w:sz w:val="22"/>
          <w:szCs w:val="22"/>
        </w:rPr>
        <w:t> </w:t>
      </w:r>
      <w:r w:rsidR="004A34E7" w:rsidRPr="007F174A">
        <w:rPr>
          <w:rStyle w:val="apple-converted-space"/>
          <w:sz w:val="22"/>
          <w:szCs w:val="22"/>
        </w:rPr>
        <w:t>(</w:t>
      </w:r>
      <w:r w:rsidRPr="007F174A">
        <w:rPr>
          <w:sz w:val="22"/>
          <w:szCs w:val="22"/>
        </w:rPr>
        <w:t>születési helye, ideje:</w:t>
      </w:r>
      <w:r w:rsidRPr="007F174A">
        <w:rPr>
          <w:rStyle w:val="apple-converted-space"/>
          <w:sz w:val="22"/>
          <w:szCs w:val="22"/>
        </w:rPr>
        <w:t> </w:t>
      </w:r>
      <w:r w:rsidRPr="007F174A">
        <w:rPr>
          <w:sz w:val="22"/>
          <w:szCs w:val="22"/>
        </w:rPr>
        <w:t>; lakcíme:</w:t>
      </w:r>
      <w:r w:rsidRPr="007F174A">
        <w:rPr>
          <w:rStyle w:val="apple-converted-space"/>
          <w:sz w:val="22"/>
          <w:szCs w:val="22"/>
        </w:rPr>
        <w:t> </w:t>
      </w:r>
      <w:r w:rsidRPr="007F174A">
        <w:rPr>
          <w:sz w:val="22"/>
          <w:szCs w:val="22"/>
        </w:rPr>
        <w:t>; elérhetősége:</w:t>
      </w:r>
      <w:r w:rsidRPr="007F174A">
        <w:rPr>
          <w:rStyle w:val="apple-converted-space"/>
          <w:sz w:val="22"/>
          <w:szCs w:val="22"/>
        </w:rPr>
        <w:t>)</w:t>
      </w:r>
      <w:r w:rsidRPr="007F174A">
        <w:rPr>
          <w:sz w:val="22"/>
          <w:szCs w:val="22"/>
        </w:rPr>
        <w:t xml:space="preserve"> az Adatkezelő által üzemeltett elektronikus megfigyelő rendszer kapcsán az alábbi jogomat érvényesíteni kívánom:</w:t>
      </w:r>
    </w:p>
    <w:p w14:paraId="50EE2863" w14:textId="77777777" w:rsidR="000C34B0" w:rsidRPr="007F174A" w:rsidRDefault="000C34B0" w:rsidP="007F174A">
      <w:pPr>
        <w:pStyle w:val="NormlWeb"/>
        <w:shd w:val="clear" w:color="auto" w:fill="FFFFFF" w:themeFill="background1"/>
        <w:spacing w:before="180" w:beforeAutospacing="0" w:after="180" w:afterAutospacing="0"/>
        <w:jc w:val="both"/>
        <w:rPr>
          <w:sz w:val="22"/>
          <w:szCs w:val="22"/>
        </w:rPr>
      </w:pPr>
      <w:r w:rsidRPr="007F174A">
        <w:rPr>
          <w:b/>
          <w:bCs/>
          <w:sz w:val="22"/>
          <w:szCs w:val="22"/>
        </w:rPr>
        <w:t>tájékoztatás kérése; hozzáférés kérése; helyesbítés, kiegészítés kérése; zárolás kérése (adatkezelés korlátozása); törlés kérése; tiltakozás</w:t>
      </w:r>
      <w:r w:rsidRPr="007F174A">
        <w:rPr>
          <w:rStyle w:val="Lbjegyzet-hivatkozs"/>
          <w:b/>
          <w:bCs/>
          <w:sz w:val="22"/>
          <w:szCs w:val="22"/>
        </w:rPr>
        <w:footnoteReference w:id="2"/>
      </w:r>
    </w:p>
    <w:p w14:paraId="5B904A62" w14:textId="076E5BDE" w:rsidR="000C34B0" w:rsidRPr="007F174A" w:rsidRDefault="000C34B0" w:rsidP="007F174A">
      <w:pPr>
        <w:pStyle w:val="NormlWeb"/>
        <w:shd w:val="clear" w:color="auto" w:fill="FFFFFF" w:themeFill="background1"/>
        <w:spacing w:before="180" w:beforeAutospacing="0" w:after="180" w:afterAutospacing="0"/>
        <w:jc w:val="both"/>
        <w:rPr>
          <w:b/>
          <w:sz w:val="22"/>
          <w:szCs w:val="22"/>
        </w:rPr>
      </w:pPr>
      <w:r w:rsidRPr="007F174A">
        <w:rPr>
          <w:b/>
          <w:sz w:val="22"/>
          <w:szCs w:val="22"/>
        </w:rPr>
        <w:t> A felvétel készítésének pontos helye és ideje:…………………………………………………...</w:t>
      </w:r>
      <w:r w:rsidR="004449B9" w:rsidRPr="007F174A">
        <w:rPr>
          <w:b/>
          <w:sz w:val="22"/>
          <w:szCs w:val="22"/>
        </w:rPr>
        <w:t>.....</w:t>
      </w:r>
      <w:r w:rsidR="00B045E8" w:rsidRPr="007F174A">
        <w:rPr>
          <w:b/>
          <w:sz w:val="22"/>
          <w:szCs w:val="22"/>
        </w:rPr>
        <w:t>...............</w:t>
      </w:r>
    </w:p>
    <w:p w14:paraId="49828B6F" w14:textId="77777777" w:rsidR="00D677F7" w:rsidRPr="007F174A" w:rsidRDefault="00D677F7" w:rsidP="007F174A">
      <w:pPr>
        <w:pStyle w:val="NormlWeb"/>
        <w:shd w:val="clear" w:color="auto" w:fill="FFFFFF" w:themeFill="background1"/>
        <w:spacing w:before="180" w:beforeAutospacing="0" w:after="180" w:afterAutospacing="0"/>
        <w:jc w:val="both"/>
        <w:rPr>
          <w:b/>
          <w:sz w:val="22"/>
          <w:szCs w:val="22"/>
        </w:rPr>
      </w:pPr>
      <w:r w:rsidRPr="007F174A">
        <w:rPr>
          <w:b/>
          <w:sz w:val="22"/>
          <w:szCs w:val="22"/>
        </w:rPr>
        <w:t>A felvételen az alábbiak szerint vagyok felismerhető:</w:t>
      </w:r>
    </w:p>
    <w:p w14:paraId="302C0880" w14:textId="3416F894" w:rsidR="00D677F7" w:rsidRPr="007F174A" w:rsidRDefault="00D677F7" w:rsidP="007F174A">
      <w:pPr>
        <w:pStyle w:val="NormlWeb"/>
        <w:shd w:val="clear" w:color="auto" w:fill="FFFFFF" w:themeFill="background1"/>
        <w:spacing w:before="180" w:beforeAutospacing="0" w:after="180" w:afterAutospacing="0"/>
        <w:jc w:val="both"/>
        <w:rPr>
          <w:b/>
          <w:sz w:val="22"/>
          <w:szCs w:val="22"/>
        </w:rPr>
      </w:pPr>
      <w:r w:rsidRPr="007F174A">
        <w:rPr>
          <w:b/>
          <w:sz w:val="22"/>
          <w:szCs w:val="22"/>
        </w:rPr>
        <w:t>…………………………………………………………………………………………………</w:t>
      </w:r>
      <w:r w:rsidR="004449B9" w:rsidRPr="007F174A">
        <w:rPr>
          <w:b/>
          <w:sz w:val="22"/>
          <w:szCs w:val="22"/>
        </w:rPr>
        <w:t>………</w:t>
      </w:r>
      <w:r w:rsidR="00B045E8" w:rsidRPr="007F174A">
        <w:rPr>
          <w:b/>
          <w:sz w:val="22"/>
          <w:szCs w:val="22"/>
        </w:rPr>
        <w:t>…………</w:t>
      </w:r>
    </w:p>
    <w:p w14:paraId="244EF4E9" w14:textId="32EE484F" w:rsidR="000C34B0" w:rsidRPr="007F174A" w:rsidRDefault="000C34B0" w:rsidP="007F174A">
      <w:pPr>
        <w:pStyle w:val="NormlWeb"/>
        <w:shd w:val="clear" w:color="auto" w:fill="FFFFFF" w:themeFill="background1"/>
        <w:spacing w:before="180" w:beforeAutospacing="0" w:after="180" w:afterAutospacing="0"/>
        <w:jc w:val="both"/>
        <w:rPr>
          <w:b/>
          <w:sz w:val="22"/>
          <w:szCs w:val="22"/>
        </w:rPr>
      </w:pPr>
      <w:r w:rsidRPr="007F174A">
        <w:rPr>
          <w:b/>
          <w:sz w:val="22"/>
          <w:szCs w:val="22"/>
        </w:rPr>
        <w:t>A kérelem elbírálásának eredményét az alábbi módon kérem eljuttatni (e</w:t>
      </w:r>
      <w:r w:rsidR="00C6204A" w:rsidRPr="007F174A">
        <w:rPr>
          <w:b/>
          <w:sz w:val="22"/>
          <w:szCs w:val="22"/>
        </w:rPr>
        <w:t>-</w:t>
      </w:r>
      <w:r w:rsidRPr="007F174A">
        <w:rPr>
          <w:b/>
          <w:sz w:val="22"/>
          <w:szCs w:val="22"/>
        </w:rPr>
        <w:t>mail, posta, helyszíni betekintés):</w:t>
      </w:r>
    </w:p>
    <w:p w14:paraId="04166364" w14:textId="7239E888" w:rsidR="000C34B0" w:rsidRPr="007F174A" w:rsidRDefault="000C34B0" w:rsidP="007F174A">
      <w:pPr>
        <w:pStyle w:val="NormlWeb"/>
        <w:shd w:val="clear" w:color="auto" w:fill="FFFFFF" w:themeFill="background1"/>
        <w:spacing w:before="180" w:beforeAutospacing="0" w:after="180" w:afterAutospacing="0"/>
        <w:jc w:val="both"/>
        <w:rPr>
          <w:b/>
          <w:sz w:val="22"/>
          <w:szCs w:val="22"/>
        </w:rPr>
      </w:pPr>
      <w:r w:rsidRPr="007F174A">
        <w:rPr>
          <w:b/>
          <w:sz w:val="22"/>
          <w:szCs w:val="22"/>
        </w:rPr>
        <w:t>……………………………………………………………………………………..…………</w:t>
      </w:r>
      <w:r w:rsidR="004449B9" w:rsidRPr="007F174A">
        <w:rPr>
          <w:b/>
          <w:sz w:val="22"/>
          <w:szCs w:val="22"/>
        </w:rPr>
        <w:t>………</w:t>
      </w:r>
      <w:r w:rsidR="00B045E8" w:rsidRPr="007F174A">
        <w:rPr>
          <w:b/>
          <w:sz w:val="22"/>
          <w:szCs w:val="22"/>
        </w:rPr>
        <w:t>…………..</w:t>
      </w:r>
    </w:p>
    <w:p w14:paraId="69EFB783" w14:textId="77777777" w:rsidR="000C34B0" w:rsidRPr="007F174A" w:rsidRDefault="000C34B0" w:rsidP="007F174A">
      <w:pPr>
        <w:pStyle w:val="NormlWeb"/>
        <w:shd w:val="clear" w:color="auto" w:fill="FFFFFF" w:themeFill="background1"/>
        <w:spacing w:before="180" w:beforeAutospacing="0" w:after="180" w:afterAutospacing="0"/>
        <w:jc w:val="both"/>
        <w:rPr>
          <w:sz w:val="22"/>
          <w:szCs w:val="22"/>
        </w:rPr>
      </w:pPr>
      <w:r w:rsidRPr="007F174A">
        <w:rPr>
          <w:b/>
          <w:bCs/>
          <w:sz w:val="22"/>
          <w:szCs w:val="22"/>
        </w:rPr>
        <w:t>Kérem személyes adataim tekintetében tájékoztatásomat az alábbiakról:</w:t>
      </w:r>
    </w:p>
    <w:p w14:paraId="2C6001AB" w14:textId="7B3163E8" w:rsidR="000C34B0" w:rsidRPr="007F174A" w:rsidRDefault="000C34B0" w:rsidP="007F174A">
      <w:pPr>
        <w:pStyle w:val="NormlWeb"/>
        <w:shd w:val="clear" w:color="auto" w:fill="FFFFFF" w:themeFill="background1"/>
        <w:spacing w:before="180" w:beforeAutospacing="0" w:after="180" w:afterAutospacing="0"/>
        <w:jc w:val="both"/>
        <w:rPr>
          <w:sz w:val="22"/>
          <w:szCs w:val="22"/>
        </w:rPr>
      </w:pPr>
      <w:r w:rsidRPr="007F174A">
        <w:rPr>
          <w:b/>
          <w:bCs/>
          <w:sz w:val="22"/>
          <w:szCs w:val="22"/>
        </w:rPr>
        <w:t>…………………………………………………………………………………………………………………………………………………………………………………………………………………………………………</w:t>
      </w:r>
    </w:p>
    <w:p w14:paraId="7A2CD83B" w14:textId="66AFAAC8" w:rsidR="000C34B0" w:rsidRPr="007F174A" w:rsidRDefault="000C34B0" w:rsidP="007F174A">
      <w:pPr>
        <w:pStyle w:val="NormlWeb"/>
        <w:shd w:val="clear" w:color="auto" w:fill="FFFFFF" w:themeFill="background1"/>
        <w:spacing w:before="180" w:beforeAutospacing="0" w:after="180" w:afterAutospacing="0"/>
        <w:jc w:val="both"/>
        <w:rPr>
          <w:sz w:val="22"/>
          <w:szCs w:val="22"/>
        </w:rPr>
      </w:pPr>
      <w:r w:rsidRPr="007F174A">
        <w:rPr>
          <w:b/>
          <w:bCs/>
          <w:sz w:val="22"/>
          <w:szCs w:val="22"/>
        </w:rPr>
        <w:t>Kérem a fentiekben megadott személyes adataim zárolását</w:t>
      </w:r>
      <w:r w:rsidR="001F3E5B" w:rsidRPr="007F174A">
        <w:rPr>
          <w:b/>
          <w:bCs/>
          <w:sz w:val="22"/>
          <w:szCs w:val="22"/>
        </w:rPr>
        <w:t>, az alábbi indokok alapján</w:t>
      </w:r>
      <w:r w:rsidRPr="007F174A">
        <w:rPr>
          <w:b/>
          <w:bCs/>
          <w:sz w:val="22"/>
          <w:szCs w:val="22"/>
        </w:rPr>
        <w:t>:</w:t>
      </w:r>
    </w:p>
    <w:p w14:paraId="25704AD8" w14:textId="52806856" w:rsidR="000C34B0" w:rsidRPr="007F174A" w:rsidRDefault="000C34B0" w:rsidP="007F174A">
      <w:pPr>
        <w:pStyle w:val="NormlWeb"/>
        <w:shd w:val="clear" w:color="auto" w:fill="FFFFFF" w:themeFill="background1"/>
        <w:spacing w:before="180" w:beforeAutospacing="0" w:after="180" w:afterAutospacing="0"/>
        <w:jc w:val="both"/>
        <w:rPr>
          <w:sz w:val="22"/>
          <w:szCs w:val="22"/>
        </w:rPr>
      </w:pPr>
      <w:r w:rsidRPr="007F174A">
        <w:rPr>
          <w:b/>
          <w:bCs/>
          <w:sz w:val="22"/>
          <w:szCs w:val="22"/>
        </w:rPr>
        <w:t>…………………………………………………………………………………………………………………………………………………………………………………………………………………………………………</w:t>
      </w:r>
    </w:p>
    <w:p w14:paraId="5FF3FA3D" w14:textId="77777777" w:rsidR="00725D12" w:rsidRPr="007F174A" w:rsidRDefault="000C34B0" w:rsidP="007F174A">
      <w:pPr>
        <w:pStyle w:val="NormlWeb"/>
        <w:shd w:val="clear" w:color="auto" w:fill="FFFFFF" w:themeFill="background1"/>
        <w:spacing w:before="180" w:beforeAutospacing="0" w:after="180" w:afterAutospacing="0"/>
        <w:jc w:val="both"/>
        <w:rPr>
          <w:b/>
          <w:bCs/>
          <w:sz w:val="22"/>
          <w:szCs w:val="22"/>
        </w:rPr>
      </w:pPr>
      <w:r w:rsidRPr="007F174A">
        <w:rPr>
          <w:b/>
          <w:bCs/>
          <w:sz w:val="22"/>
          <w:szCs w:val="22"/>
        </w:rPr>
        <w:t xml:space="preserve">Kérem a fentiekben megadott személyes adataimba történő betekintés biztosítását: </w:t>
      </w:r>
    </w:p>
    <w:p w14:paraId="2DD3D1B9" w14:textId="4A621DC4" w:rsidR="000C34B0" w:rsidRPr="007F174A" w:rsidRDefault="000C34B0" w:rsidP="007F174A">
      <w:pPr>
        <w:pStyle w:val="NormlWeb"/>
        <w:shd w:val="clear" w:color="auto" w:fill="FFFFFF" w:themeFill="background1"/>
        <w:spacing w:before="180" w:beforeAutospacing="0" w:after="180" w:afterAutospacing="0"/>
        <w:jc w:val="both"/>
        <w:rPr>
          <w:sz w:val="22"/>
          <w:szCs w:val="22"/>
        </w:rPr>
      </w:pPr>
      <w:r w:rsidRPr="007F174A">
        <w:rPr>
          <w:b/>
          <w:bCs/>
          <w:sz w:val="22"/>
          <w:szCs w:val="22"/>
        </w:rPr>
        <w:t>…………………………………………………………………………………………………………………………………………………………………………………………………………………………………………</w:t>
      </w:r>
    </w:p>
    <w:p w14:paraId="32217EB3" w14:textId="77777777" w:rsidR="000C34B0" w:rsidRPr="007F174A" w:rsidRDefault="000C34B0" w:rsidP="007F174A">
      <w:pPr>
        <w:pStyle w:val="NormlWeb"/>
        <w:shd w:val="clear" w:color="auto" w:fill="FFFFFF" w:themeFill="background1"/>
        <w:spacing w:before="180" w:beforeAutospacing="0" w:after="180" w:afterAutospacing="0"/>
        <w:jc w:val="both"/>
        <w:rPr>
          <w:sz w:val="22"/>
          <w:szCs w:val="22"/>
        </w:rPr>
      </w:pPr>
      <w:r w:rsidRPr="007F174A">
        <w:rPr>
          <w:b/>
          <w:bCs/>
          <w:sz w:val="22"/>
          <w:szCs w:val="22"/>
        </w:rPr>
        <w:t>Kérem a fentiekben megadott személyes adataim törlését:</w:t>
      </w:r>
    </w:p>
    <w:p w14:paraId="4A06605C" w14:textId="637CB2E1" w:rsidR="000C34B0" w:rsidRPr="007F174A" w:rsidRDefault="000C34B0" w:rsidP="007F174A">
      <w:pPr>
        <w:pStyle w:val="NormlWeb"/>
        <w:shd w:val="clear" w:color="auto" w:fill="FFFFFF" w:themeFill="background1"/>
        <w:spacing w:before="180" w:beforeAutospacing="0" w:after="180" w:afterAutospacing="0"/>
        <w:jc w:val="both"/>
        <w:rPr>
          <w:sz w:val="22"/>
          <w:szCs w:val="22"/>
        </w:rPr>
      </w:pPr>
      <w:r w:rsidRPr="007F174A">
        <w:rPr>
          <w:b/>
          <w:bCs/>
          <w:sz w:val="22"/>
          <w:szCs w:val="22"/>
        </w:rPr>
        <w:t>…………………………………………………………………………………………………………………………………………………………………………………………………………………………………………</w:t>
      </w:r>
    </w:p>
    <w:p w14:paraId="71AB8043" w14:textId="77777777" w:rsidR="000C34B0" w:rsidRPr="007F174A" w:rsidRDefault="000C34B0" w:rsidP="007F174A">
      <w:pPr>
        <w:pStyle w:val="NormlWeb"/>
        <w:shd w:val="clear" w:color="auto" w:fill="FFFFFF" w:themeFill="background1"/>
        <w:spacing w:before="180" w:beforeAutospacing="0" w:after="180" w:afterAutospacing="0"/>
        <w:jc w:val="both"/>
        <w:rPr>
          <w:sz w:val="22"/>
          <w:szCs w:val="22"/>
        </w:rPr>
      </w:pPr>
      <w:r w:rsidRPr="007F174A">
        <w:rPr>
          <w:b/>
          <w:bCs/>
          <w:sz w:val="22"/>
          <w:szCs w:val="22"/>
        </w:rPr>
        <w:t>Tiltakozom személyes adataim kezelése ellen, ennek indokai:</w:t>
      </w:r>
    </w:p>
    <w:p w14:paraId="5B64782F" w14:textId="7D540C41" w:rsidR="000C34B0" w:rsidRPr="007F174A" w:rsidRDefault="000C34B0" w:rsidP="007F174A">
      <w:pPr>
        <w:pStyle w:val="NormlWeb"/>
        <w:shd w:val="clear" w:color="auto" w:fill="FFFFFF" w:themeFill="background1"/>
        <w:spacing w:before="180" w:beforeAutospacing="0" w:after="180" w:afterAutospacing="0"/>
        <w:jc w:val="both"/>
        <w:rPr>
          <w:sz w:val="22"/>
          <w:szCs w:val="22"/>
        </w:rPr>
      </w:pPr>
      <w:r w:rsidRPr="007F174A">
        <w:rPr>
          <w:b/>
          <w:bCs/>
          <w:sz w:val="22"/>
          <w:szCs w:val="22"/>
        </w:rPr>
        <w:t>…………………………………………………………………………………………………………………………………………………………………………………………………………………………………………</w:t>
      </w:r>
    </w:p>
    <w:p w14:paraId="38638801" w14:textId="77777777" w:rsidR="000C34B0" w:rsidRPr="007F174A" w:rsidRDefault="000C34B0" w:rsidP="007F174A">
      <w:pPr>
        <w:pStyle w:val="NormlWeb"/>
        <w:shd w:val="clear" w:color="auto" w:fill="FFFFFF" w:themeFill="background1"/>
        <w:spacing w:before="180" w:beforeAutospacing="0" w:after="180" w:afterAutospacing="0"/>
        <w:jc w:val="both"/>
        <w:rPr>
          <w:sz w:val="22"/>
          <w:szCs w:val="22"/>
        </w:rPr>
      </w:pPr>
      <w:r w:rsidRPr="007F174A">
        <w:rPr>
          <w:b/>
          <w:bCs/>
          <w:sz w:val="22"/>
          <w:szCs w:val="22"/>
        </w:rPr>
        <w:t>További észrevételeim:</w:t>
      </w:r>
    </w:p>
    <w:p w14:paraId="37E2868C" w14:textId="77777777" w:rsidR="002D2706" w:rsidRPr="007F174A" w:rsidRDefault="002D2706" w:rsidP="007F174A">
      <w:pPr>
        <w:pStyle w:val="NormlWeb"/>
        <w:shd w:val="clear" w:color="auto" w:fill="FFFFFF" w:themeFill="background1"/>
        <w:spacing w:before="180" w:beforeAutospacing="0" w:after="180" w:afterAutospacing="0"/>
        <w:jc w:val="both"/>
        <w:rPr>
          <w:sz w:val="22"/>
          <w:szCs w:val="22"/>
        </w:rPr>
      </w:pPr>
      <w:r w:rsidRPr="007F174A">
        <w:rPr>
          <w:b/>
          <w:bCs/>
          <w:sz w:val="22"/>
          <w:szCs w:val="22"/>
        </w:rPr>
        <w:t>…………………………………………………………………………………………………………………………………………………………………………………………………………………………………………</w:t>
      </w:r>
    </w:p>
    <w:p w14:paraId="7EB1DA2D" w14:textId="77777777" w:rsidR="000C34B0" w:rsidRPr="007F174A" w:rsidRDefault="000C34B0" w:rsidP="007F174A">
      <w:pPr>
        <w:pStyle w:val="NormlWeb"/>
        <w:shd w:val="clear" w:color="auto" w:fill="FFFFFF" w:themeFill="background1"/>
        <w:spacing w:before="180" w:beforeAutospacing="0" w:after="180" w:afterAutospacing="0"/>
        <w:jc w:val="both"/>
        <w:rPr>
          <w:sz w:val="22"/>
          <w:szCs w:val="22"/>
        </w:rPr>
      </w:pPr>
      <w:r w:rsidRPr="007F174A">
        <w:rPr>
          <w:sz w:val="22"/>
          <w:szCs w:val="22"/>
        </w:rPr>
        <w:t>Tudomásul veszem, hogy a most megadott személyes adataimat a kérelem teljesítése, illetve a teljesítés bizonyíthatósága érdekében Adatkezelő 5 évig kezeli.</w:t>
      </w:r>
      <w:r w:rsidRPr="007F174A">
        <w:rPr>
          <w:rStyle w:val="apple-converted-space"/>
          <w:sz w:val="22"/>
          <w:szCs w:val="22"/>
        </w:rPr>
        <w:t> </w:t>
      </w:r>
    </w:p>
    <w:p w14:paraId="2BB42DA3" w14:textId="35C4C964" w:rsidR="002D2706" w:rsidRPr="007F174A" w:rsidRDefault="000C34B0" w:rsidP="007F174A">
      <w:pPr>
        <w:pStyle w:val="NormlWeb"/>
        <w:shd w:val="clear" w:color="auto" w:fill="FFFFFF" w:themeFill="background1"/>
        <w:spacing w:before="180" w:beforeAutospacing="0" w:after="180" w:afterAutospacing="0"/>
        <w:jc w:val="both"/>
        <w:rPr>
          <w:b/>
          <w:bCs/>
          <w:sz w:val="22"/>
          <w:szCs w:val="22"/>
        </w:rPr>
        <w:sectPr w:rsidR="002D2706" w:rsidRPr="007F174A" w:rsidSect="00680060">
          <w:pgSz w:w="11906" w:h="16838"/>
          <w:pgMar w:top="426" w:right="1417" w:bottom="709" w:left="709" w:header="708" w:footer="708" w:gutter="0"/>
          <w:cols w:space="708"/>
          <w:docGrid w:linePitch="360"/>
        </w:sectPr>
      </w:pPr>
      <w:r w:rsidRPr="007F174A">
        <w:rPr>
          <w:b/>
          <w:bCs/>
          <w:sz w:val="22"/>
          <w:szCs w:val="22"/>
        </w:rPr>
        <w:t>Kelt,                                                                                                                         aláírás</w:t>
      </w:r>
    </w:p>
    <w:p w14:paraId="648B7457" w14:textId="44CAA35B" w:rsidR="00A77698" w:rsidRPr="007F174A" w:rsidRDefault="00A77698" w:rsidP="007F174A">
      <w:pPr>
        <w:shd w:val="clear" w:color="auto" w:fill="FFFFFF" w:themeFill="background1"/>
        <w:spacing w:after="120" w:line="360" w:lineRule="auto"/>
        <w:ind w:left="142" w:right="141" w:firstLine="0"/>
        <w:contextualSpacing/>
        <w:jc w:val="left"/>
        <w:rPr>
          <w:b/>
          <w:sz w:val="22"/>
        </w:rPr>
      </w:pPr>
      <w:r w:rsidRPr="007F174A">
        <w:rPr>
          <w:b/>
          <w:sz w:val="22"/>
        </w:rPr>
        <w:lastRenderedPageBreak/>
        <w:t>4. sz. melléklet</w:t>
      </w:r>
    </w:p>
    <w:p w14:paraId="56024A71" w14:textId="173EF00A" w:rsidR="00B101FB" w:rsidRPr="007F174A" w:rsidRDefault="00B101FB" w:rsidP="007F174A">
      <w:pPr>
        <w:shd w:val="clear" w:color="auto" w:fill="FFFFFF" w:themeFill="background1"/>
        <w:spacing w:after="120" w:line="360" w:lineRule="auto"/>
        <w:ind w:left="142" w:right="141" w:firstLine="0"/>
        <w:contextualSpacing/>
        <w:jc w:val="center"/>
        <w:rPr>
          <w:b/>
          <w:sz w:val="22"/>
        </w:rPr>
      </w:pPr>
      <w:r w:rsidRPr="007F174A">
        <w:rPr>
          <w:b/>
          <w:sz w:val="22"/>
        </w:rPr>
        <w:t>ADATKEZELÉSI TÁJÉKOZTATÓ</w:t>
      </w:r>
    </w:p>
    <w:p w14:paraId="30EEBAB3" w14:textId="77777777" w:rsidR="00B101FB" w:rsidRPr="007F174A" w:rsidRDefault="00B101FB" w:rsidP="007F174A">
      <w:pPr>
        <w:shd w:val="clear" w:color="auto" w:fill="FFFFFF" w:themeFill="background1"/>
        <w:spacing w:after="120" w:line="360" w:lineRule="auto"/>
        <w:ind w:left="142" w:right="141" w:firstLine="0"/>
        <w:contextualSpacing/>
        <w:rPr>
          <w:sz w:val="22"/>
        </w:rPr>
      </w:pPr>
    </w:p>
    <w:p w14:paraId="517D4336" w14:textId="27077A88" w:rsidR="00B101FB" w:rsidRPr="007F174A" w:rsidRDefault="00B101FB" w:rsidP="007F174A">
      <w:pPr>
        <w:shd w:val="clear" w:color="auto" w:fill="FFFFFF" w:themeFill="background1"/>
        <w:spacing w:after="120" w:line="360" w:lineRule="auto"/>
        <w:ind w:left="142" w:right="141" w:firstLine="0"/>
        <w:contextualSpacing/>
        <w:jc w:val="center"/>
        <w:rPr>
          <w:sz w:val="22"/>
        </w:rPr>
      </w:pPr>
      <w:r w:rsidRPr="007F174A">
        <w:rPr>
          <w:sz w:val="22"/>
        </w:rPr>
        <w:t xml:space="preserve">a </w:t>
      </w:r>
      <w:r w:rsidR="00F76C74" w:rsidRPr="007F174A">
        <w:rPr>
          <w:b/>
          <w:sz w:val="22"/>
        </w:rPr>
        <w:t>Rókusi Általános Iskola CA1601</w:t>
      </w:r>
      <w:r w:rsidR="00F76C74" w:rsidRPr="007F174A">
        <w:rPr>
          <w:sz w:val="22"/>
        </w:rPr>
        <w:t xml:space="preserve"> </w:t>
      </w:r>
      <w:r w:rsidRPr="007F174A">
        <w:rPr>
          <w:sz w:val="22"/>
        </w:rPr>
        <w:t>által alkalmazott kamerarendszer működtetéséből adódó személyes adatok kezeléséről</w:t>
      </w:r>
    </w:p>
    <w:p w14:paraId="4D8854D2" w14:textId="77777777" w:rsidR="00B101FB" w:rsidRPr="007F174A" w:rsidRDefault="00B101FB" w:rsidP="007F174A">
      <w:pPr>
        <w:pStyle w:val="Listaszerbekezds"/>
        <w:numPr>
          <w:ilvl w:val="0"/>
          <w:numId w:val="19"/>
        </w:numPr>
        <w:shd w:val="clear" w:color="auto" w:fill="FFFFFF" w:themeFill="background1"/>
        <w:spacing w:after="120" w:line="360" w:lineRule="auto"/>
        <w:ind w:left="340" w:right="11" w:hanging="357"/>
        <w:contextualSpacing w:val="0"/>
        <w:rPr>
          <w:b/>
          <w:sz w:val="22"/>
        </w:rPr>
      </w:pPr>
      <w:r w:rsidRPr="007F174A">
        <w:rPr>
          <w:b/>
          <w:sz w:val="22"/>
        </w:rPr>
        <w:t>A személyes adatok kezelője</w:t>
      </w:r>
    </w:p>
    <w:p w14:paraId="022ACCD7" w14:textId="6BDFBAC1" w:rsidR="00B101FB" w:rsidRPr="007F174A" w:rsidRDefault="00B101FB" w:rsidP="007F174A">
      <w:pPr>
        <w:pStyle w:val="Listaszerbekezds"/>
        <w:shd w:val="clear" w:color="auto" w:fill="FFFFFF" w:themeFill="background1"/>
        <w:spacing w:after="120" w:line="360" w:lineRule="auto"/>
        <w:ind w:left="345" w:right="14" w:firstLine="0"/>
        <w:rPr>
          <w:sz w:val="22"/>
        </w:rPr>
      </w:pPr>
      <w:r w:rsidRPr="007F174A">
        <w:rPr>
          <w:sz w:val="22"/>
        </w:rPr>
        <w:t>Adatkezelő megnevezése</w:t>
      </w:r>
      <w:r w:rsidR="00F76C74" w:rsidRPr="007F174A">
        <w:rPr>
          <w:sz w:val="22"/>
        </w:rPr>
        <w:t xml:space="preserve">: </w:t>
      </w:r>
      <w:r w:rsidR="00F76C74" w:rsidRPr="007F174A">
        <w:rPr>
          <w:b/>
          <w:sz w:val="22"/>
        </w:rPr>
        <w:t>Rókusi Általános Iskola CA1601</w:t>
      </w:r>
    </w:p>
    <w:p w14:paraId="3F0111B2" w14:textId="3F817DEA" w:rsidR="00B101FB" w:rsidRPr="007F174A" w:rsidRDefault="00B101FB" w:rsidP="007F174A">
      <w:pPr>
        <w:pStyle w:val="Listaszerbekezds"/>
        <w:shd w:val="clear" w:color="auto" w:fill="FFFFFF" w:themeFill="background1"/>
        <w:spacing w:after="120" w:line="360" w:lineRule="auto"/>
        <w:ind w:left="345" w:right="14" w:firstLine="0"/>
        <w:rPr>
          <w:sz w:val="22"/>
        </w:rPr>
      </w:pPr>
      <w:r w:rsidRPr="007F174A">
        <w:rPr>
          <w:sz w:val="22"/>
        </w:rPr>
        <w:t xml:space="preserve">Adatkezelő képviselője: </w:t>
      </w:r>
      <w:proofErr w:type="spellStart"/>
      <w:r w:rsidR="00F76C74" w:rsidRPr="007F174A">
        <w:rPr>
          <w:sz w:val="22"/>
        </w:rPr>
        <w:t>Marosiné</w:t>
      </w:r>
      <w:proofErr w:type="spellEnd"/>
      <w:r w:rsidR="00F76C74" w:rsidRPr="007F174A">
        <w:rPr>
          <w:sz w:val="22"/>
        </w:rPr>
        <w:t xml:space="preserve"> </w:t>
      </w:r>
      <w:proofErr w:type="spellStart"/>
      <w:r w:rsidR="00F76C74" w:rsidRPr="007F174A">
        <w:rPr>
          <w:sz w:val="22"/>
        </w:rPr>
        <w:t>Köntés</w:t>
      </w:r>
      <w:proofErr w:type="spellEnd"/>
      <w:r w:rsidR="00F76C74" w:rsidRPr="007F174A">
        <w:rPr>
          <w:sz w:val="22"/>
        </w:rPr>
        <w:t xml:space="preserve"> Ibolya </w:t>
      </w:r>
      <w:r w:rsidR="00081BA6">
        <w:rPr>
          <w:sz w:val="22"/>
        </w:rPr>
        <w:t>igazgató</w:t>
      </w:r>
    </w:p>
    <w:p w14:paraId="2710BF59" w14:textId="1F557F74" w:rsidR="00B101FB" w:rsidRPr="007F174A" w:rsidRDefault="00B101FB" w:rsidP="007F174A">
      <w:pPr>
        <w:pStyle w:val="Listaszerbekezds"/>
        <w:shd w:val="clear" w:color="auto" w:fill="FFFFFF" w:themeFill="background1"/>
        <w:spacing w:after="120" w:line="360" w:lineRule="auto"/>
        <w:ind w:left="345" w:right="14" w:firstLine="0"/>
        <w:rPr>
          <w:sz w:val="22"/>
        </w:rPr>
      </w:pPr>
      <w:r w:rsidRPr="007F174A">
        <w:rPr>
          <w:sz w:val="22"/>
        </w:rPr>
        <w:t xml:space="preserve">Adatkezelő székhelye: </w:t>
      </w:r>
      <w:r w:rsidR="00F76C74" w:rsidRPr="007F174A">
        <w:rPr>
          <w:sz w:val="22"/>
        </w:rPr>
        <w:t>6724 Szeged, Kossuth L. sgt. 37</w:t>
      </w:r>
    </w:p>
    <w:p w14:paraId="4889701B" w14:textId="1A16A240" w:rsidR="00B101FB" w:rsidRPr="007F174A" w:rsidRDefault="00B101FB" w:rsidP="007F174A">
      <w:pPr>
        <w:pStyle w:val="Listaszerbekezds"/>
        <w:shd w:val="clear" w:color="auto" w:fill="FFFFFF" w:themeFill="background1"/>
        <w:spacing w:after="120" w:line="360" w:lineRule="auto"/>
        <w:ind w:left="345" w:right="14" w:firstLine="0"/>
        <w:rPr>
          <w:sz w:val="22"/>
        </w:rPr>
      </w:pPr>
      <w:r w:rsidRPr="007F174A">
        <w:rPr>
          <w:sz w:val="22"/>
        </w:rPr>
        <w:t xml:space="preserve">Adatkezelő postai címe: </w:t>
      </w:r>
      <w:r w:rsidR="00F76C74" w:rsidRPr="007F174A">
        <w:rPr>
          <w:sz w:val="22"/>
        </w:rPr>
        <w:t>6724 Szeged, Kossuth L. sgt. 37</w:t>
      </w:r>
    </w:p>
    <w:p w14:paraId="5B9E8D2E" w14:textId="332682EC" w:rsidR="00B101FB" w:rsidRPr="007F174A" w:rsidRDefault="00B101FB" w:rsidP="007F174A">
      <w:pPr>
        <w:pStyle w:val="Listaszerbekezds"/>
        <w:shd w:val="clear" w:color="auto" w:fill="FFFFFF" w:themeFill="background1"/>
        <w:spacing w:after="120" w:line="360" w:lineRule="auto"/>
        <w:ind w:left="345" w:right="14" w:firstLine="0"/>
        <w:rPr>
          <w:sz w:val="22"/>
        </w:rPr>
      </w:pPr>
      <w:r w:rsidRPr="007F174A">
        <w:rPr>
          <w:sz w:val="22"/>
        </w:rPr>
        <w:t xml:space="preserve">Adatkezelő elektronikus címe: </w:t>
      </w:r>
      <w:r w:rsidR="00F76C74" w:rsidRPr="007F174A">
        <w:rPr>
          <w:sz w:val="22"/>
        </w:rPr>
        <w:t>iskola@</w:t>
      </w:r>
      <w:r w:rsidR="00081BA6">
        <w:rPr>
          <w:sz w:val="22"/>
        </w:rPr>
        <w:t>rokusi.hu</w:t>
      </w:r>
    </w:p>
    <w:p w14:paraId="6C9B0197" w14:textId="77777777" w:rsidR="00B101FB" w:rsidRPr="007F174A" w:rsidRDefault="00B101FB" w:rsidP="007F174A">
      <w:pPr>
        <w:pStyle w:val="Listaszerbekezds"/>
        <w:shd w:val="clear" w:color="auto" w:fill="FFFFFF" w:themeFill="background1"/>
        <w:spacing w:after="120" w:line="360" w:lineRule="auto"/>
        <w:ind w:left="346" w:right="11" w:firstLine="0"/>
        <w:contextualSpacing w:val="0"/>
        <w:rPr>
          <w:sz w:val="22"/>
        </w:rPr>
      </w:pPr>
      <w:r w:rsidRPr="007F174A">
        <w:rPr>
          <w:sz w:val="22"/>
        </w:rPr>
        <w:t xml:space="preserve">Adatvédelmi tisztviselő elérhetősége: </w:t>
      </w:r>
      <w:hyperlink r:id="rId12" w:history="1">
        <w:r w:rsidRPr="007F174A">
          <w:rPr>
            <w:sz w:val="22"/>
          </w:rPr>
          <w:t>szeged.adatvedelem@kk.gov.hu</w:t>
        </w:r>
      </w:hyperlink>
    </w:p>
    <w:p w14:paraId="1198DC91" w14:textId="77777777" w:rsidR="00B101FB" w:rsidRPr="007F174A" w:rsidRDefault="00B101FB" w:rsidP="007F174A">
      <w:pPr>
        <w:pStyle w:val="Listaszerbekezds"/>
        <w:numPr>
          <w:ilvl w:val="0"/>
          <w:numId w:val="19"/>
        </w:numPr>
        <w:shd w:val="clear" w:color="auto" w:fill="FFFFFF" w:themeFill="background1"/>
        <w:spacing w:after="120" w:line="360" w:lineRule="auto"/>
        <w:ind w:left="340" w:right="11" w:hanging="357"/>
        <w:contextualSpacing w:val="0"/>
        <w:rPr>
          <w:b/>
          <w:sz w:val="22"/>
        </w:rPr>
      </w:pPr>
      <w:r w:rsidRPr="007F174A">
        <w:rPr>
          <w:b/>
          <w:sz w:val="22"/>
        </w:rPr>
        <w:t>Az adatkezelés célja</w:t>
      </w:r>
    </w:p>
    <w:p w14:paraId="305270EE" w14:textId="77777777" w:rsidR="00B101FB" w:rsidRPr="007F174A" w:rsidRDefault="00B101FB" w:rsidP="007F174A">
      <w:pPr>
        <w:pStyle w:val="Listaszerbekezds"/>
        <w:shd w:val="clear" w:color="auto" w:fill="FFFFFF" w:themeFill="background1"/>
        <w:spacing w:after="120" w:line="360" w:lineRule="auto"/>
        <w:ind w:left="346" w:firstLine="0"/>
        <w:contextualSpacing w:val="0"/>
        <w:rPr>
          <w:sz w:val="22"/>
        </w:rPr>
      </w:pPr>
      <w:r w:rsidRPr="007F174A">
        <w:rPr>
          <w:sz w:val="22"/>
        </w:rPr>
        <w:t>A kamerarendszer alkalmazásának célja az intézmény területére belépő személyek képmásának rögzítése által az épület és az abban található vagyontárgyak, továbbá az iskola dolgozóinak, tanulóinak és az iskola épületében tartózkodó személyek életének, testi épségének, vagyontárgyainak védelme, az esetleges jogsértések megelőzése, észlelése, valamint az esetleges jogsértések bizonyítása.</w:t>
      </w:r>
    </w:p>
    <w:p w14:paraId="65C33486" w14:textId="77777777" w:rsidR="00B101FB" w:rsidRPr="007F174A" w:rsidRDefault="00B101FB" w:rsidP="007F174A">
      <w:pPr>
        <w:pStyle w:val="Listaszerbekezds"/>
        <w:numPr>
          <w:ilvl w:val="0"/>
          <w:numId w:val="19"/>
        </w:numPr>
        <w:shd w:val="clear" w:color="auto" w:fill="FFFFFF" w:themeFill="background1"/>
        <w:spacing w:after="120" w:line="360" w:lineRule="auto"/>
        <w:ind w:left="340" w:right="11" w:hanging="357"/>
        <w:contextualSpacing w:val="0"/>
        <w:rPr>
          <w:b/>
          <w:sz w:val="22"/>
        </w:rPr>
      </w:pPr>
      <w:r w:rsidRPr="007F174A">
        <w:rPr>
          <w:b/>
          <w:sz w:val="22"/>
        </w:rPr>
        <w:t>Adatok forrása</w:t>
      </w:r>
    </w:p>
    <w:p w14:paraId="0CC2DF43" w14:textId="77777777" w:rsidR="00B101FB" w:rsidRPr="007F174A" w:rsidRDefault="00B101FB" w:rsidP="007F174A">
      <w:pPr>
        <w:pStyle w:val="Listaszerbekezds"/>
        <w:shd w:val="clear" w:color="auto" w:fill="FFFFFF" w:themeFill="background1"/>
        <w:spacing w:after="120" w:line="360" w:lineRule="auto"/>
        <w:ind w:left="346" w:right="11" w:firstLine="0"/>
        <w:contextualSpacing w:val="0"/>
        <w:rPr>
          <w:sz w:val="22"/>
        </w:rPr>
      </w:pPr>
      <w:r w:rsidRPr="007F174A">
        <w:rPr>
          <w:sz w:val="22"/>
        </w:rPr>
        <w:t xml:space="preserve">Az érintett. </w:t>
      </w:r>
    </w:p>
    <w:p w14:paraId="2AFBB401" w14:textId="77777777" w:rsidR="00B101FB" w:rsidRPr="007F174A" w:rsidRDefault="00B101FB" w:rsidP="007F174A">
      <w:pPr>
        <w:pStyle w:val="Listaszerbekezds"/>
        <w:numPr>
          <w:ilvl w:val="0"/>
          <w:numId w:val="19"/>
        </w:numPr>
        <w:shd w:val="clear" w:color="auto" w:fill="FFFFFF" w:themeFill="background1"/>
        <w:spacing w:after="120" w:line="360" w:lineRule="auto"/>
        <w:ind w:left="340" w:right="11" w:hanging="357"/>
        <w:contextualSpacing w:val="0"/>
        <w:rPr>
          <w:b/>
          <w:sz w:val="22"/>
        </w:rPr>
      </w:pPr>
      <w:r w:rsidRPr="007F174A">
        <w:rPr>
          <w:b/>
          <w:sz w:val="22"/>
        </w:rPr>
        <w:t>Érintetti kör</w:t>
      </w:r>
    </w:p>
    <w:p w14:paraId="153559B7" w14:textId="77777777" w:rsidR="00B101FB" w:rsidRPr="007F174A" w:rsidRDefault="00B101FB" w:rsidP="007F174A">
      <w:pPr>
        <w:pStyle w:val="Listaszerbekezds"/>
        <w:shd w:val="clear" w:color="auto" w:fill="FFFFFF" w:themeFill="background1"/>
        <w:spacing w:after="120" w:line="360" w:lineRule="auto"/>
        <w:ind w:left="346" w:right="11" w:firstLine="0"/>
        <w:contextualSpacing w:val="0"/>
        <w:rPr>
          <w:sz w:val="22"/>
        </w:rPr>
      </w:pPr>
      <w:r w:rsidRPr="007F174A">
        <w:rPr>
          <w:sz w:val="22"/>
        </w:rPr>
        <w:t xml:space="preserve">Az Intézmény területére belépő természetes személyek, beleértve az Intézmény tanulóit, munkatársait és minden olyan személyt, aki az intézménybe belépve a kamera látószögébe kerül és ezáltal a kamerarendszer alkalmazásával kapcsolatosan személyes adatuk (képmásuk) kezelésére sor kerül. </w:t>
      </w:r>
    </w:p>
    <w:p w14:paraId="3ABF82AB" w14:textId="77777777" w:rsidR="00B101FB" w:rsidRPr="007F174A" w:rsidRDefault="00B101FB" w:rsidP="007F174A">
      <w:pPr>
        <w:pStyle w:val="Listaszerbekezds"/>
        <w:numPr>
          <w:ilvl w:val="0"/>
          <w:numId w:val="19"/>
        </w:numPr>
        <w:shd w:val="clear" w:color="auto" w:fill="FFFFFF" w:themeFill="background1"/>
        <w:spacing w:after="120" w:line="360" w:lineRule="auto"/>
        <w:ind w:left="340" w:right="11" w:hanging="357"/>
        <w:contextualSpacing w:val="0"/>
        <w:rPr>
          <w:b/>
          <w:sz w:val="22"/>
        </w:rPr>
      </w:pPr>
      <w:r w:rsidRPr="007F174A">
        <w:rPr>
          <w:b/>
          <w:sz w:val="22"/>
        </w:rPr>
        <w:t>Az adatkezelés jogalapja</w:t>
      </w:r>
    </w:p>
    <w:p w14:paraId="6004B502" w14:textId="77777777" w:rsidR="00B101FB" w:rsidRPr="007F174A" w:rsidRDefault="00B101FB" w:rsidP="007F174A">
      <w:pPr>
        <w:pStyle w:val="Listaszerbekezds"/>
        <w:shd w:val="clear" w:color="auto" w:fill="FFFFFF" w:themeFill="background1"/>
        <w:spacing w:after="120" w:line="360" w:lineRule="auto"/>
        <w:ind w:left="346" w:right="11" w:firstLine="0"/>
        <w:contextualSpacing w:val="0"/>
        <w:rPr>
          <w:sz w:val="22"/>
        </w:rPr>
      </w:pPr>
      <w:r w:rsidRPr="007F174A">
        <w:rPr>
          <w:sz w:val="22"/>
        </w:rPr>
        <w:t>A személyes adatok kezelésének jogalapja a természetes személyeknek a személyes adatok kezelése tekintetében történő védelméről és az ilyen adatok szabad áramlásáról, valamint a 95/46/EK irányelv hatályon kívül helyezéséről szóló 2016. április 27-i 2016/679 európai parlamenti és tanácsi rendelet (a továbbiakban: GDPR) 6. cikk (1) bekezdés e) pontja – az adatkezelés az adatkezelő közérdekű feladatának végrehajtásához szükséges, figyelemmel a nemzeti köznevelésről szóló 2011. évi CXC. törvény 25.§ (5) bekezdésére, 46.§ (3) bekezdésének b) pontjára, a 69.§ (1) bekezdésének a) és (2) bekezdésének g) pontjára, valamint a nemzeti vagyonról szóló 2011. évi CXCVI. törvény 7.§ (1)-(2) bekezdésére.</w:t>
      </w:r>
    </w:p>
    <w:p w14:paraId="4CC6417E" w14:textId="77777777" w:rsidR="00B101FB" w:rsidRPr="007F174A" w:rsidRDefault="00B101FB" w:rsidP="007F174A">
      <w:pPr>
        <w:pStyle w:val="Listaszerbekezds"/>
        <w:numPr>
          <w:ilvl w:val="0"/>
          <w:numId w:val="19"/>
        </w:numPr>
        <w:shd w:val="clear" w:color="auto" w:fill="FFFFFF" w:themeFill="background1"/>
        <w:spacing w:before="120" w:after="120" w:line="360" w:lineRule="auto"/>
        <w:ind w:left="340" w:right="11" w:hanging="357"/>
        <w:contextualSpacing w:val="0"/>
        <w:rPr>
          <w:b/>
          <w:sz w:val="22"/>
        </w:rPr>
      </w:pPr>
      <w:r w:rsidRPr="007F174A">
        <w:rPr>
          <w:b/>
          <w:sz w:val="22"/>
        </w:rPr>
        <w:t>A kezelt személyes adatok köre</w:t>
      </w:r>
    </w:p>
    <w:p w14:paraId="6CCB523E" w14:textId="77777777" w:rsidR="00B101FB" w:rsidRPr="007F174A" w:rsidRDefault="00B101FB" w:rsidP="007F174A">
      <w:pPr>
        <w:pStyle w:val="Listaszerbekezds"/>
        <w:shd w:val="clear" w:color="auto" w:fill="FFFFFF" w:themeFill="background1"/>
        <w:spacing w:after="120" w:line="360" w:lineRule="auto"/>
        <w:ind w:left="346" w:right="11" w:firstLine="0"/>
        <w:contextualSpacing w:val="0"/>
        <w:rPr>
          <w:sz w:val="22"/>
        </w:rPr>
      </w:pPr>
      <w:r w:rsidRPr="007F174A">
        <w:rPr>
          <w:sz w:val="22"/>
        </w:rPr>
        <w:t>A természetes személynek a kamera által készített képfelvétel (videofelvétel) útján rögzített képmása, cselekvése. A hozzáférési jog gyakorlása iránti kérelem benyújtása esetén a kérelmező kérelmében megjelölt személyes adatok, melyek a kérelmező azonosításához szükségesek (születési hely, idő, lakcím, egyéb elérhetőség).</w:t>
      </w:r>
    </w:p>
    <w:p w14:paraId="4F1EFBB3" w14:textId="77777777" w:rsidR="00B101FB" w:rsidRPr="007F174A" w:rsidRDefault="00B101FB" w:rsidP="007F174A">
      <w:pPr>
        <w:pStyle w:val="Listaszerbekezds"/>
        <w:numPr>
          <w:ilvl w:val="0"/>
          <w:numId w:val="19"/>
        </w:numPr>
        <w:shd w:val="clear" w:color="auto" w:fill="FFFFFF" w:themeFill="background1"/>
        <w:spacing w:after="120" w:line="360" w:lineRule="auto"/>
        <w:ind w:left="340" w:right="11" w:hanging="357"/>
        <w:contextualSpacing w:val="0"/>
        <w:rPr>
          <w:sz w:val="22"/>
        </w:rPr>
      </w:pPr>
      <w:r w:rsidRPr="007F174A">
        <w:rPr>
          <w:b/>
          <w:sz w:val="22"/>
        </w:rPr>
        <w:lastRenderedPageBreak/>
        <w:t>Az adatkezelés időtartama</w:t>
      </w:r>
    </w:p>
    <w:p w14:paraId="72AAE082" w14:textId="77777777" w:rsidR="00B101FB" w:rsidRPr="007F174A" w:rsidRDefault="00B101FB" w:rsidP="007F174A">
      <w:pPr>
        <w:pStyle w:val="Listaszerbekezds"/>
        <w:shd w:val="clear" w:color="auto" w:fill="FFFFFF" w:themeFill="background1"/>
        <w:spacing w:after="120" w:line="360" w:lineRule="auto"/>
        <w:ind w:left="346" w:firstLine="0"/>
        <w:contextualSpacing w:val="0"/>
        <w:rPr>
          <w:sz w:val="22"/>
        </w:rPr>
      </w:pPr>
      <w:r w:rsidRPr="007F174A">
        <w:rPr>
          <w:sz w:val="22"/>
        </w:rPr>
        <w:t>A kamerák felvételei az adat rögzítésétől számított 3 napig kerülnek tárolásra. Az adatkezelésre vonatkozó időtartam elteltét követően a képfelvétel automatikusan törlődik.</w:t>
      </w:r>
    </w:p>
    <w:p w14:paraId="2073DD4E" w14:textId="77777777" w:rsidR="00B101FB" w:rsidRPr="007F174A" w:rsidRDefault="00B101FB" w:rsidP="007F174A">
      <w:pPr>
        <w:pStyle w:val="Listaszerbekezds"/>
        <w:shd w:val="clear" w:color="auto" w:fill="FFFFFF" w:themeFill="background1"/>
        <w:spacing w:after="120" w:line="360" w:lineRule="auto"/>
        <w:ind w:left="346" w:firstLine="0"/>
        <w:contextualSpacing w:val="0"/>
        <w:rPr>
          <w:sz w:val="22"/>
        </w:rPr>
      </w:pPr>
      <w:r w:rsidRPr="007F174A">
        <w:rPr>
          <w:sz w:val="22"/>
        </w:rPr>
        <w:t>Az érintett a fent meghatározott törlési időn belül kérheti a felvételek zárolását (korlátozását), ehhez szükséges a jogos érdekének meghatározása. Az érintett ezen igénye esetén az adattárolás időtartama meghosszabbodik további 30 nappal, illetőleg a kérelemben előadott jogos érdekre figyelemmel meghatározott olyan időtartamig, amely nem tekinthető jogellenes adatkezelésnek.</w:t>
      </w:r>
    </w:p>
    <w:p w14:paraId="17FDB967" w14:textId="77777777" w:rsidR="00B101FB" w:rsidRPr="007F174A" w:rsidRDefault="00B101FB" w:rsidP="007F174A">
      <w:pPr>
        <w:pStyle w:val="Listaszerbekezds"/>
        <w:shd w:val="clear" w:color="auto" w:fill="FFFFFF" w:themeFill="background1"/>
        <w:spacing w:after="120" w:line="360" w:lineRule="auto"/>
        <w:ind w:left="346" w:firstLine="0"/>
        <w:contextualSpacing w:val="0"/>
        <w:rPr>
          <w:sz w:val="22"/>
        </w:rPr>
      </w:pPr>
      <w:r w:rsidRPr="007F174A">
        <w:rPr>
          <w:sz w:val="22"/>
        </w:rPr>
        <w:t>A rögzített adatok adathordozóra kimentése esetén, amennyiben a felvételek nem kerülnek felhasználásra, 30 nap elteltével megsemmisítésre kerülnek.</w:t>
      </w:r>
    </w:p>
    <w:p w14:paraId="7BBE6381" w14:textId="77777777" w:rsidR="00B101FB" w:rsidRPr="007F174A" w:rsidRDefault="00B101FB" w:rsidP="007F174A">
      <w:pPr>
        <w:pStyle w:val="Listaszerbekezds"/>
        <w:shd w:val="clear" w:color="auto" w:fill="FFFFFF" w:themeFill="background1"/>
        <w:spacing w:after="120" w:line="360" w:lineRule="auto"/>
        <w:ind w:left="346" w:firstLine="0"/>
        <w:contextualSpacing w:val="0"/>
        <w:rPr>
          <w:sz w:val="22"/>
        </w:rPr>
      </w:pPr>
      <w:r w:rsidRPr="007F174A">
        <w:rPr>
          <w:sz w:val="22"/>
        </w:rPr>
        <w:t>A hozzáférési jog gyakorlása érdekében benyújtott kérelemben szereplő adatok 5 évig kerülnek megőrzésre, a benyújtás napjától számítva.</w:t>
      </w:r>
    </w:p>
    <w:p w14:paraId="51FC49D1" w14:textId="77777777" w:rsidR="00B101FB" w:rsidRPr="007F174A" w:rsidRDefault="00B101FB" w:rsidP="007F174A">
      <w:pPr>
        <w:pStyle w:val="Listaszerbekezds"/>
        <w:numPr>
          <w:ilvl w:val="0"/>
          <w:numId w:val="19"/>
        </w:numPr>
        <w:shd w:val="clear" w:color="auto" w:fill="FFFFFF" w:themeFill="background1"/>
        <w:spacing w:after="120" w:line="360" w:lineRule="auto"/>
        <w:ind w:left="340" w:right="11" w:hanging="357"/>
        <w:contextualSpacing w:val="0"/>
        <w:rPr>
          <w:b/>
          <w:sz w:val="22"/>
        </w:rPr>
      </w:pPr>
      <w:r w:rsidRPr="007F174A">
        <w:rPr>
          <w:b/>
          <w:sz w:val="22"/>
        </w:rPr>
        <w:t>A személyes adatokhoz hozzáférő személyek</w:t>
      </w:r>
    </w:p>
    <w:p w14:paraId="56A8BDCD" w14:textId="285E7A5D" w:rsidR="00B101FB" w:rsidRPr="007F174A" w:rsidRDefault="00B101FB" w:rsidP="007F174A">
      <w:pPr>
        <w:pStyle w:val="Listaszerbekezds"/>
        <w:shd w:val="clear" w:color="auto" w:fill="FFFFFF" w:themeFill="background1"/>
        <w:spacing w:after="120" w:line="360" w:lineRule="auto"/>
        <w:ind w:left="345" w:right="14" w:firstLine="0"/>
        <w:rPr>
          <w:sz w:val="22"/>
        </w:rPr>
      </w:pPr>
      <w:r w:rsidRPr="007F174A">
        <w:rPr>
          <w:sz w:val="22"/>
        </w:rPr>
        <w:t>A felvételek közvetlen, valós idejű megtekintése</w:t>
      </w:r>
      <w:r w:rsidR="006545C2" w:rsidRPr="007F174A">
        <w:rPr>
          <w:sz w:val="22"/>
        </w:rPr>
        <w:t xml:space="preserve"> </w:t>
      </w:r>
      <w:r w:rsidR="006826A7" w:rsidRPr="007F174A">
        <w:rPr>
          <w:sz w:val="22"/>
        </w:rPr>
        <w:t xml:space="preserve">a </w:t>
      </w:r>
      <w:r w:rsidR="00807201" w:rsidRPr="007F174A">
        <w:rPr>
          <w:sz w:val="22"/>
        </w:rPr>
        <w:t>portás, vagy a portást helyettesítő más dolgozó</w:t>
      </w:r>
      <w:r w:rsidRPr="007F174A">
        <w:rPr>
          <w:sz w:val="22"/>
        </w:rPr>
        <w:t xml:space="preserve">  által történik.</w:t>
      </w:r>
    </w:p>
    <w:p w14:paraId="22864A60" w14:textId="77777777" w:rsidR="00B101FB" w:rsidRPr="007F174A" w:rsidRDefault="00B101FB" w:rsidP="007F174A">
      <w:pPr>
        <w:pStyle w:val="Listaszerbekezds"/>
        <w:shd w:val="clear" w:color="auto" w:fill="FFFFFF" w:themeFill="background1"/>
        <w:spacing w:after="120" w:line="360" w:lineRule="auto"/>
        <w:ind w:left="340" w:right="142" w:firstLine="0"/>
        <w:contextualSpacing w:val="0"/>
        <w:rPr>
          <w:sz w:val="22"/>
        </w:rPr>
      </w:pPr>
      <w:r w:rsidRPr="007F174A">
        <w:rPr>
          <w:sz w:val="22"/>
        </w:rPr>
        <w:t xml:space="preserve">A rögzített felvételek lementésére, visszanézésére kivételes esetben, személyek vagy vagyontárgyak épségét sértő cselekmény vagy esemény bekövetkezése vagy ennek gyanúja esetén kerülhet sor. A lementett felvételek megtekintésére kizárólag az Intézmény kamerarendszer adatkezelési szabályzatában (továbbiakban: Szabályzat) meghatározott személyek jogosultak. </w:t>
      </w:r>
    </w:p>
    <w:p w14:paraId="14E003BE" w14:textId="77777777" w:rsidR="00B101FB" w:rsidRPr="007F174A" w:rsidRDefault="00B101FB" w:rsidP="007F174A">
      <w:pPr>
        <w:pStyle w:val="Listaszerbekezds"/>
        <w:numPr>
          <w:ilvl w:val="0"/>
          <w:numId w:val="19"/>
        </w:numPr>
        <w:shd w:val="clear" w:color="auto" w:fill="FFFFFF" w:themeFill="background1"/>
        <w:spacing w:before="120" w:after="120" w:line="360" w:lineRule="auto"/>
        <w:ind w:left="340" w:right="11" w:hanging="357"/>
        <w:contextualSpacing w:val="0"/>
        <w:rPr>
          <w:sz w:val="22"/>
        </w:rPr>
      </w:pPr>
      <w:r w:rsidRPr="007F174A">
        <w:rPr>
          <w:b/>
          <w:sz w:val="22"/>
        </w:rPr>
        <w:t>Automatizált döntéshozatal és profilalkotás, személyes adatok továbbítása harmadik országba, vagy nemzetközi szervezethez</w:t>
      </w:r>
    </w:p>
    <w:p w14:paraId="70FC52B5" w14:textId="77777777" w:rsidR="00B101FB" w:rsidRPr="007F174A" w:rsidRDefault="00B101FB" w:rsidP="007F174A">
      <w:pPr>
        <w:pStyle w:val="Listaszerbekezds"/>
        <w:shd w:val="clear" w:color="auto" w:fill="FFFFFF" w:themeFill="background1"/>
        <w:spacing w:after="120" w:line="360" w:lineRule="auto"/>
        <w:ind w:left="340" w:right="142" w:firstLine="0"/>
        <w:contextualSpacing w:val="0"/>
        <w:rPr>
          <w:sz w:val="22"/>
        </w:rPr>
      </w:pPr>
      <w:r w:rsidRPr="007F174A">
        <w:rPr>
          <w:sz w:val="22"/>
        </w:rPr>
        <w:t xml:space="preserve">Az adatkezelés során nem kerül sor sem automatizált döntéshozatalra, sem profilalkotásra. Az adatok harmadik országba vagy nemzetközi szervezethez nem kerülnek továbbításra. </w:t>
      </w:r>
    </w:p>
    <w:p w14:paraId="1AFDDCEC" w14:textId="77777777" w:rsidR="00B101FB" w:rsidRPr="007F174A" w:rsidRDefault="00B101FB" w:rsidP="007F174A">
      <w:pPr>
        <w:pStyle w:val="Listaszerbekezds"/>
        <w:numPr>
          <w:ilvl w:val="0"/>
          <w:numId w:val="19"/>
        </w:numPr>
        <w:shd w:val="clear" w:color="auto" w:fill="FFFFFF" w:themeFill="background1"/>
        <w:spacing w:before="120" w:after="120" w:line="360" w:lineRule="auto"/>
        <w:ind w:left="340" w:right="11" w:hanging="357"/>
        <w:contextualSpacing w:val="0"/>
        <w:rPr>
          <w:sz w:val="22"/>
        </w:rPr>
      </w:pPr>
      <w:r w:rsidRPr="007F174A">
        <w:rPr>
          <w:b/>
          <w:sz w:val="22"/>
        </w:rPr>
        <w:t>Adatok továbbítása Magyarországon található szervezethez, illetőleg a személyes adatok címzettjei, a címzettek kategóriái</w:t>
      </w:r>
    </w:p>
    <w:p w14:paraId="18110442" w14:textId="77777777" w:rsidR="00B101FB" w:rsidRPr="007F174A" w:rsidRDefault="00B101FB" w:rsidP="007F174A">
      <w:pPr>
        <w:pStyle w:val="Listaszerbekezds"/>
        <w:shd w:val="clear" w:color="auto" w:fill="FFFFFF" w:themeFill="background1"/>
        <w:spacing w:after="120" w:line="360" w:lineRule="auto"/>
        <w:ind w:left="346" w:right="11" w:firstLine="0"/>
        <w:contextualSpacing w:val="0"/>
        <w:rPr>
          <w:sz w:val="22"/>
        </w:rPr>
      </w:pPr>
      <w:r w:rsidRPr="007F174A">
        <w:rPr>
          <w:sz w:val="22"/>
        </w:rPr>
        <w:t>Személyes adat csak akkor továbbítható harmadik személynek, ha azt jogszabályi kötelezettség írja elő, vagy az érintett jogos érdekét megalapozó kérelme erre irányul és az irányadó szabályok alapján az teljesíthető.</w:t>
      </w:r>
    </w:p>
    <w:p w14:paraId="5FDD0621" w14:textId="77777777" w:rsidR="00B101FB" w:rsidRPr="007F174A" w:rsidRDefault="00B101FB" w:rsidP="007F174A">
      <w:pPr>
        <w:pStyle w:val="Listaszerbekezds"/>
        <w:shd w:val="clear" w:color="auto" w:fill="FFFFFF" w:themeFill="background1"/>
        <w:spacing w:after="120" w:line="360" w:lineRule="auto"/>
        <w:ind w:left="346" w:right="11" w:firstLine="0"/>
        <w:contextualSpacing w:val="0"/>
        <w:rPr>
          <w:sz w:val="22"/>
        </w:rPr>
      </w:pPr>
      <w:r w:rsidRPr="007F174A">
        <w:rPr>
          <w:sz w:val="22"/>
        </w:rPr>
        <w:t>A bíróság, ügyészség, nyomozó hatóság, előkészítő eljárást folytató szerv vagy egyéb, jogszabályi felhatalmazással rendelkező hatóság megkeresésére vagy adatkérésére a képfelvételt a bíróságnak vagy a hatóságnak haladéktalanul meg kell küldeni.</w:t>
      </w:r>
    </w:p>
    <w:p w14:paraId="3D411BFF" w14:textId="77777777" w:rsidR="00B101FB" w:rsidRPr="007F174A" w:rsidRDefault="00B101FB" w:rsidP="007F174A">
      <w:pPr>
        <w:pStyle w:val="Listaszerbekezds"/>
        <w:numPr>
          <w:ilvl w:val="0"/>
          <w:numId w:val="19"/>
        </w:numPr>
        <w:shd w:val="clear" w:color="auto" w:fill="FFFFFF" w:themeFill="background1"/>
        <w:spacing w:after="120" w:line="360" w:lineRule="auto"/>
        <w:ind w:left="340" w:right="11" w:hanging="357"/>
        <w:contextualSpacing w:val="0"/>
        <w:rPr>
          <w:b/>
          <w:sz w:val="22"/>
        </w:rPr>
      </w:pPr>
      <w:r w:rsidRPr="007F174A">
        <w:rPr>
          <w:b/>
          <w:sz w:val="22"/>
        </w:rPr>
        <w:t>Adatfeldolgozó igénybe vétele</w:t>
      </w:r>
    </w:p>
    <w:p w14:paraId="05DBD0B8" w14:textId="6B8C5C97" w:rsidR="00B101FB" w:rsidRPr="007F174A" w:rsidRDefault="00B101FB" w:rsidP="007F174A">
      <w:pPr>
        <w:pStyle w:val="Listaszerbekezds"/>
        <w:shd w:val="clear" w:color="auto" w:fill="FFFFFF" w:themeFill="background1"/>
        <w:spacing w:after="120" w:line="360" w:lineRule="auto"/>
        <w:ind w:left="345" w:firstLine="0"/>
        <w:rPr>
          <w:sz w:val="22"/>
        </w:rPr>
      </w:pPr>
      <w:r w:rsidRPr="007F174A">
        <w:rPr>
          <w:sz w:val="22"/>
        </w:rPr>
        <w:t xml:space="preserve">Az adatkezelés során adatfeldolgozóként közreműködik a kamerarendszer telepítését, karbantartását végző </w:t>
      </w:r>
      <w:r w:rsidR="00910C93" w:rsidRPr="007F174A">
        <w:rPr>
          <w:sz w:val="22"/>
        </w:rPr>
        <w:t xml:space="preserve">vállalkozó, </w:t>
      </w:r>
      <w:r w:rsidR="00807201" w:rsidRPr="007F174A">
        <w:rPr>
          <w:sz w:val="22"/>
        </w:rPr>
        <w:t>a</w:t>
      </w:r>
      <w:r w:rsidR="00F76C74" w:rsidRPr="007F174A">
        <w:rPr>
          <w:sz w:val="22"/>
        </w:rPr>
        <w:t xml:space="preserve"> </w:t>
      </w:r>
      <w:proofErr w:type="spellStart"/>
      <w:r w:rsidR="00F76C74" w:rsidRPr="007F174A">
        <w:rPr>
          <w:sz w:val="22"/>
        </w:rPr>
        <w:t>Mi</w:t>
      </w:r>
      <w:r w:rsidR="00807201" w:rsidRPr="007F174A">
        <w:rPr>
          <w:sz w:val="22"/>
        </w:rPr>
        <w:t>k</w:t>
      </w:r>
      <w:r w:rsidR="00F76C74" w:rsidRPr="007F174A">
        <w:rPr>
          <w:sz w:val="22"/>
        </w:rPr>
        <w:t>rolabor</w:t>
      </w:r>
      <w:proofErr w:type="spellEnd"/>
      <w:r w:rsidR="00F76C74" w:rsidRPr="007F174A">
        <w:rPr>
          <w:sz w:val="22"/>
        </w:rPr>
        <w:t xml:space="preserve"> Kft. 6723 Szeged József Attila sgt. 66.  képviseli: </w:t>
      </w:r>
      <w:proofErr w:type="spellStart"/>
      <w:r w:rsidR="00F76C74" w:rsidRPr="007F174A">
        <w:rPr>
          <w:sz w:val="22"/>
        </w:rPr>
        <w:t>Guvat</w:t>
      </w:r>
      <w:proofErr w:type="spellEnd"/>
      <w:r w:rsidR="00F76C74" w:rsidRPr="007F174A">
        <w:rPr>
          <w:sz w:val="22"/>
        </w:rPr>
        <w:t xml:space="preserve"> Zoltán</w:t>
      </w:r>
    </w:p>
    <w:p w14:paraId="5CE2D678" w14:textId="77777777" w:rsidR="00B101FB" w:rsidRPr="007F174A" w:rsidRDefault="00B101FB" w:rsidP="007F174A">
      <w:pPr>
        <w:pStyle w:val="Listaszerbekezds"/>
        <w:shd w:val="clear" w:color="auto" w:fill="FFFFFF" w:themeFill="background1"/>
        <w:spacing w:after="120" w:line="360" w:lineRule="auto"/>
        <w:ind w:left="346" w:firstLine="0"/>
        <w:contextualSpacing w:val="0"/>
        <w:rPr>
          <w:sz w:val="22"/>
        </w:rPr>
      </w:pPr>
      <w:r w:rsidRPr="007F174A">
        <w:rPr>
          <w:sz w:val="22"/>
        </w:rPr>
        <w:t>Az adatfeldolgozó közreműködik a rendszer működőképességének biztosításában és ellenőrzésében, a kameraképek ellenőrzésében, szükség esetén az élesség beállításával, szükség esetén gondoskodik a felvétel lementéséről és a Szabályzatban meghatározott jogosult részére átadásáról.</w:t>
      </w:r>
    </w:p>
    <w:p w14:paraId="054A9935" w14:textId="77777777" w:rsidR="00B101FB" w:rsidRPr="007F174A" w:rsidRDefault="00B101FB" w:rsidP="007F174A">
      <w:pPr>
        <w:pStyle w:val="Listaszerbekezds"/>
        <w:numPr>
          <w:ilvl w:val="0"/>
          <w:numId w:val="19"/>
        </w:numPr>
        <w:shd w:val="clear" w:color="auto" w:fill="FFFFFF" w:themeFill="background1"/>
        <w:spacing w:after="120" w:line="360" w:lineRule="auto"/>
        <w:ind w:left="340" w:right="11" w:hanging="357"/>
        <w:contextualSpacing w:val="0"/>
        <w:rPr>
          <w:b/>
          <w:sz w:val="22"/>
        </w:rPr>
      </w:pPr>
      <w:r w:rsidRPr="007F174A">
        <w:rPr>
          <w:b/>
          <w:sz w:val="22"/>
        </w:rPr>
        <w:lastRenderedPageBreak/>
        <w:t xml:space="preserve">Tájékoztatás az érintettet az adatkezeléssel kapcsolatban megillető jogokról </w:t>
      </w:r>
    </w:p>
    <w:p w14:paraId="19E4310A" w14:textId="77777777" w:rsidR="00B101FB" w:rsidRPr="007F174A" w:rsidRDefault="00B101FB" w:rsidP="007F174A">
      <w:pPr>
        <w:shd w:val="clear" w:color="auto" w:fill="FFFFFF" w:themeFill="background1"/>
        <w:spacing w:after="120" w:line="360" w:lineRule="auto"/>
        <w:ind w:left="0" w:firstLine="0"/>
        <w:contextualSpacing/>
        <w:rPr>
          <w:b/>
          <w:sz w:val="22"/>
        </w:rPr>
      </w:pPr>
      <w:r w:rsidRPr="007F174A">
        <w:rPr>
          <w:b/>
          <w:sz w:val="22"/>
        </w:rPr>
        <w:t xml:space="preserve">Tájékoztatáshoz való jog: </w:t>
      </w:r>
    </w:p>
    <w:p w14:paraId="623A1B9B" w14:textId="77777777" w:rsidR="00B101FB" w:rsidRPr="007F174A" w:rsidRDefault="00B101FB" w:rsidP="007F174A">
      <w:pPr>
        <w:pStyle w:val="Listaszerbekezds"/>
        <w:shd w:val="clear" w:color="auto" w:fill="FFFFFF" w:themeFill="background1"/>
        <w:spacing w:after="120" w:line="360" w:lineRule="auto"/>
        <w:ind w:left="345" w:right="14" w:firstLine="0"/>
        <w:rPr>
          <w:sz w:val="22"/>
        </w:rPr>
      </w:pPr>
      <w:r w:rsidRPr="007F174A">
        <w:rPr>
          <w:sz w:val="22"/>
        </w:rPr>
        <w:t xml:space="preserve">Az adatkezelés megkezdése előtt Önnek joga van az adatkezeléssel kapcsolatos tájékoztatáshoz. Tájékoztatási kötelezettségünket a jelen adatkezelési tájékoztató által teljesítjük. </w:t>
      </w:r>
    </w:p>
    <w:p w14:paraId="6A41F461" w14:textId="77777777" w:rsidR="00B101FB" w:rsidRPr="007F174A" w:rsidRDefault="00B101FB" w:rsidP="007F174A">
      <w:pPr>
        <w:shd w:val="clear" w:color="auto" w:fill="FFFFFF" w:themeFill="background1"/>
        <w:spacing w:after="120" w:line="360" w:lineRule="auto"/>
        <w:ind w:left="0" w:right="141" w:firstLine="0"/>
        <w:contextualSpacing/>
        <w:rPr>
          <w:sz w:val="22"/>
        </w:rPr>
      </w:pPr>
      <w:r w:rsidRPr="007F174A">
        <w:rPr>
          <w:b/>
          <w:sz w:val="22"/>
        </w:rPr>
        <w:t>Hozzáféréshez való jog:</w:t>
      </w:r>
      <w:r w:rsidRPr="007F174A">
        <w:rPr>
          <w:sz w:val="22"/>
        </w:rPr>
        <w:t xml:space="preserve"> </w:t>
      </w:r>
    </w:p>
    <w:p w14:paraId="7F491CBA" w14:textId="77777777" w:rsidR="00B101FB" w:rsidRPr="007F174A" w:rsidRDefault="00B101FB" w:rsidP="007F174A">
      <w:pPr>
        <w:pStyle w:val="Listaszerbekezds"/>
        <w:shd w:val="clear" w:color="auto" w:fill="FFFFFF" w:themeFill="background1"/>
        <w:spacing w:after="120" w:line="360" w:lineRule="auto"/>
        <w:ind w:left="345" w:right="14" w:firstLine="0"/>
        <w:rPr>
          <w:sz w:val="22"/>
        </w:rPr>
      </w:pPr>
      <w:r w:rsidRPr="007F174A">
        <w:rPr>
          <w:sz w:val="22"/>
        </w:rPr>
        <w:t>Tájékoztatást kérhet, hogy az adatkezelőnél a személyes adatainak kezelése folyamatban van-e; amennyiben igen, jogosult megismerni az Ön vonatkozásában az adatkezelő által kezelt adatok kategóriáit, az adatok forrását, az adatkezelés célját, jogalapját, az adatkezelés időtartamát, az érintetti jogokat és gyakorlásuk feltételeit, az igénybe vehető jogorvoslati lehetőségeket. A felvételről tájékoztatást kérhet, azt megtekintheti, illetve igényelheti a kezelt személyes adatai másolatát Szabályzatban meghatározottak szerinti módon.</w:t>
      </w:r>
    </w:p>
    <w:p w14:paraId="59CE6A0D" w14:textId="413FF2E6" w:rsidR="00B101FB" w:rsidRPr="007F174A" w:rsidRDefault="00B101FB" w:rsidP="007F174A">
      <w:pPr>
        <w:pStyle w:val="Listaszerbekezds"/>
        <w:shd w:val="clear" w:color="auto" w:fill="FFFFFF" w:themeFill="background1"/>
        <w:spacing w:after="120" w:line="360" w:lineRule="auto"/>
        <w:ind w:left="345" w:right="14" w:firstLine="0"/>
        <w:rPr>
          <w:sz w:val="22"/>
        </w:rPr>
      </w:pPr>
      <w:r w:rsidRPr="007F174A">
        <w:rPr>
          <w:sz w:val="22"/>
        </w:rPr>
        <w:t>A hozzáféréshez való jog gyakorlása nem sértheti a felvételen szereplő más személyek személyiségi jogait. Ezért e kötelezettség teljesítése érdekében a felvételeken a hozzáféréshez való jogát gyakorló érintetten kívül esetlegesen szerepló más személyek felismerhetetlenné tétele érdekében kitakarás, maszkolás alkalmazására kerül sor.</w:t>
      </w:r>
      <w:r w:rsidR="00A66D7F" w:rsidRPr="007F174A">
        <w:rPr>
          <w:sz w:val="22"/>
        </w:rPr>
        <w:t xml:space="preserve"> </w:t>
      </w:r>
      <w:r w:rsidRPr="007F174A">
        <w:rPr>
          <w:sz w:val="22"/>
        </w:rPr>
        <w:t xml:space="preserve">A hozzáférési jog az érintett megfelelő azonosítását követően gyakorolható. </w:t>
      </w:r>
    </w:p>
    <w:p w14:paraId="5EC76976" w14:textId="77777777" w:rsidR="00B101FB" w:rsidRPr="007F174A" w:rsidRDefault="00B101FB" w:rsidP="007F174A">
      <w:pPr>
        <w:pStyle w:val="Listaszerbekezds"/>
        <w:shd w:val="clear" w:color="auto" w:fill="FFFFFF" w:themeFill="background1"/>
        <w:spacing w:after="120" w:line="360" w:lineRule="auto"/>
        <w:ind w:left="345" w:right="14" w:firstLine="0"/>
        <w:rPr>
          <w:sz w:val="22"/>
        </w:rPr>
      </w:pPr>
      <w:r w:rsidRPr="007F174A">
        <w:rPr>
          <w:sz w:val="22"/>
        </w:rPr>
        <w:t>Amennyiben a felvétel törlése már megtörtént, a hozzáféréshez való jog teljesítése nem lehetséges. Nem lehetséges továbbá akkor, ha az érintett azonosítása a felvétel alapján sikertelen volt.</w:t>
      </w:r>
    </w:p>
    <w:p w14:paraId="2325AD8F" w14:textId="77777777" w:rsidR="00B101FB" w:rsidRPr="007F174A" w:rsidRDefault="00B101FB" w:rsidP="007F174A">
      <w:pPr>
        <w:shd w:val="clear" w:color="auto" w:fill="FFFFFF" w:themeFill="background1"/>
        <w:spacing w:after="120" w:line="360" w:lineRule="auto"/>
        <w:ind w:left="0" w:firstLine="0"/>
        <w:contextualSpacing/>
        <w:rPr>
          <w:sz w:val="22"/>
        </w:rPr>
      </w:pPr>
      <w:r w:rsidRPr="007F174A">
        <w:rPr>
          <w:b/>
          <w:sz w:val="22"/>
        </w:rPr>
        <w:t>Helyesbítéshez, kiegészítéshez való jog:</w:t>
      </w:r>
      <w:r w:rsidRPr="007F174A">
        <w:rPr>
          <w:sz w:val="22"/>
        </w:rPr>
        <w:t xml:space="preserve"> </w:t>
      </w:r>
    </w:p>
    <w:p w14:paraId="77800AAE" w14:textId="3E53E02B" w:rsidR="00B101FB" w:rsidRPr="007F174A" w:rsidRDefault="00B101FB" w:rsidP="007F174A">
      <w:pPr>
        <w:pStyle w:val="Listaszerbekezds"/>
        <w:shd w:val="clear" w:color="auto" w:fill="FFFFFF" w:themeFill="background1"/>
        <w:spacing w:after="120" w:line="360" w:lineRule="auto"/>
        <w:ind w:left="345" w:right="14" w:firstLine="0"/>
        <w:rPr>
          <w:sz w:val="22"/>
        </w:rPr>
      </w:pPr>
      <w:r w:rsidRPr="007F174A">
        <w:rPr>
          <w:sz w:val="22"/>
        </w:rPr>
        <w:t xml:space="preserve">Ön kérheti, hogy az adatkezelő indokolatlan késedelem nélkül helyesbítse a rá vonatkozó pontatlan személyes adatokat, valamint kérheti hiányos személyes adatainak kiegészítését. </w:t>
      </w:r>
      <w:r w:rsidR="00A66D7F" w:rsidRPr="007F174A">
        <w:rPr>
          <w:sz w:val="22"/>
        </w:rPr>
        <w:t>A helyesbítéshez való jog képfelvétel esetében nem értelmezhető.</w:t>
      </w:r>
    </w:p>
    <w:p w14:paraId="0626BD36" w14:textId="77777777" w:rsidR="00B101FB" w:rsidRPr="007F174A" w:rsidRDefault="00B101FB" w:rsidP="007F174A">
      <w:pPr>
        <w:shd w:val="clear" w:color="auto" w:fill="FFFFFF" w:themeFill="background1"/>
        <w:spacing w:after="120" w:line="360" w:lineRule="auto"/>
        <w:ind w:left="0" w:firstLine="0"/>
        <w:contextualSpacing/>
        <w:rPr>
          <w:sz w:val="22"/>
        </w:rPr>
      </w:pPr>
      <w:r w:rsidRPr="007F174A">
        <w:rPr>
          <w:b/>
          <w:sz w:val="22"/>
        </w:rPr>
        <w:t>Korlátozáshoz való jog:</w:t>
      </w:r>
      <w:r w:rsidRPr="007F174A">
        <w:rPr>
          <w:sz w:val="22"/>
        </w:rPr>
        <w:t xml:space="preserve"> </w:t>
      </w:r>
    </w:p>
    <w:p w14:paraId="173567CF" w14:textId="561418E2" w:rsidR="00B101FB" w:rsidRPr="007F174A" w:rsidRDefault="00B101FB" w:rsidP="007F174A">
      <w:pPr>
        <w:pStyle w:val="Listaszerbekezds"/>
        <w:shd w:val="clear" w:color="auto" w:fill="FFFFFF" w:themeFill="background1"/>
        <w:spacing w:after="120" w:line="360" w:lineRule="auto"/>
        <w:ind w:left="345" w:right="14" w:firstLine="0"/>
        <w:rPr>
          <w:sz w:val="22"/>
        </w:rPr>
      </w:pPr>
      <w:r w:rsidRPr="007F174A">
        <w:rPr>
          <w:sz w:val="22"/>
        </w:rPr>
        <w:t>Ön jogosult arra, hogy kérje adatai kezelésének korlátozását (zárolását), amennyiben vitatja adatai pontosságát</w:t>
      </w:r>
      <w:r w:rsidR="00A66D7F" w:rsidRPr="007F174A">
        <w:rPr>
          <w:sz w:val="22"/>
        </w:rPr>
        <w:t>;</w:t>
      </w:r>
      <w:r w:rsidRPr="007F174A">
        <w:rPr>
          <w:sz w:val="22"/>
        </w:rPr>
        <w:t xml:space="preserve"> ha az adatkezelés jogellenes, de törlés helyett a felhasználás </w:t>
      </w:r>
      <w:r w:rsidR="00A66D7F" w:rsidRPr="007F174A">
        <w:rPr>
          <w:sz w:val="22"/>
        </w:rPr>
        <w:t>korlátozását kéri;</w:t>
      </w:r>
      <w:r w:rsidRPr="007F174A">
        <w:rPr>
          <w:sz w:val="22"/>
        </w:rPr>
        <w:t xml:space="preserve"> ha az adatkezelőnek már nincs szüksége a személyes adatokra adatkezelés céljából, de Ön igényli azokat jogi igények előterjesztéséhez, érvényesítéséhez vagy védelméhez; amennyiben az adatkezelés ellen tiltakozik, azon időtartamra, amíg megállapításra nem kerül, hogy az adatkezelő jogos indokai elsőbbséget élveznek-e az Ön jogos indokaival szemben.</w:t>
      </w:r>
    </w:p>
    <w:p w14:paraId="76DC2399" w14:textId="77777777" w:rsidR="00B101FB" w:rsidRPr="007F174A" w:rsidRDefault="00B101FB" w:rsidP="007F174A">
      <w:pPr>
        <w:pStyle w:val="Listaszerbekezds"/>
        <w:shd w:val="clear" w:color="auto" w:fill="FFFFFF" w:themeFill="background1"/>
        <w:spacing w:after="120" w:line="360" w:lineRule="auto"/>
        <w:ind w:left="345" w:right="14" w:firstLine="0"/>
        <w:rPr>
          <w:sz w:val="22"/>
        </w:rPr>
      </w:pPr>
      <w:r w:rsidRPr="007F174A">
        <w:rPr>
          <w:sz w:val="22"/>
        </w:rPr>
        <w:t>Az adatkezelés korlátozása esetén az adatkezelő az érintett személyes adatait, illetve személyes adatai egy részét kizárólag tárolja, azokon egyéb adatkezelési műveletet (például rendszerezés, tagolás, összekapcsolás, továbbítás) nem végez.</w:t>
      </w:r>
    </w:p>
    <w:p w14:paraId="764E95A5" w14:textId="77777777" w:rsidR="00B101FB" w:rsidRPr="007F174A" w:rsidRDefault="00B101FB" w:rsidP="007F174A">
      <w:pPr>
        <w:shd w:val="clear" w:color="auto" w:fill="FFFFFF" w:themeFill="background1"/>
        <w:spacing w:after="120" w:line="360" w:lineRule="auto"/>
        <w:ind w:left="0" w:firstLine="0"/>
        <w:contextualSpacing/>
        <w:rPr>
          <w:sz w:val="22"/>
        </w:rPr>
      </w:pPr>
      <w:r w:rsidRPr="007F174A">
        <w:rPr>
          <w:b/>
          <w:sz w:val="22"/>
        </w:rPr>
        <w:t>Törléshez való jog („az elfeledtetéshez való jog”):</w:t>
      </w:r>
      <w:r w:rsidRPr="007F174A">
        <w:rPr>
          <w:sz w:val="22"/>
        </w:rPr>
        <w:t xml:space="preserve"> </w:t>
      </w:r>
    </w:p>
    <w:p w14:paraId="3FCFDEE4" w14:textId="25A0771C" w:rsidR="00B101FB" w:rsidRPr="007F174A" w:rsidRDefault="00B101FB" w:rsidP="007F174A">
      <w:pPr>
        <w:pStyle w:val="Listaszerbekezds"/>
        <w:shd w:val="clear" w:color="auto" w:fill="FFFFFF" w:themeFill="background1"/>
        <w:spacing w:after="120" w:line="360" w:lineRule="auto"/>
        <w:ind w:left="345" w:right="14" w:firstLine="0"/>
        <w:rPr>
          <w:sz w:val="22"/>
        </w:rPr>
      </w:pPr>
      <w:r w:rsidRPr="007F174A">
        <w:rPr>
          <w:sz w:val="22"/>
        </w:rPr>
        <w:t xml:space="preserve">Ön jogosult arra, hogy kérésére megszüntessük személyes adatai kezelését és töröljük, ha a személyes adatokra már nincs szükség abból a célból, amelyből azokat gyűjtötték vagy kezelték; ha visszavonja az adatkezelés alapját képező hozzájárulását; ha Ön tiltakozik az adatkezelés ellen, </w:t>
      </w:r>
      <w:r w:rsidR="00F91CE5" w:rsidRPr="007F174A">
        <w:rPr>
          <w:sz w:val="22"/>
        </w:rPr>
        <w:t xml:space="preserve">és </w:t>
      </w:r>
      <w:r w:rsidRPr="007F174A">
        <w:rPr>
          <w:sz w:val="22"/>
        </w:rPr>
        <w:t>nincs elsőbbséget élvező jogszerű ok az adatkezelésre; ha a személyes adatokat jogellenesen kezelték; ha a személyes adatokat az adatkezelőre alkalmazandó uniós vagy tagállami jogban előírt jogi kötelezettség teljesítéséhez törölni kell.</w:t>
      </w:r>
    </w:p>
    <w:p w14:paraId="24A6A5B9" w14:textId="77777777" w:rsidR="00B101FB" w:rsidRPr="007F174A" w:rsidRDefault="00B101FB" w:rsidP="007F174A">
      <w:pPr>
        <w:pStyle w:val="Listaszerbekezds"/>
        <w:shd w:val="clear" w:color="auto" w:fill="FFFFFF" w:themeFill="background1"/>
        <w:spacing w:after="120" w:line="360" w:lineRule="auto"/>
        <w:ind w:left="345" w:right="14" w:firstLine="0"/>
        <w:rPr>
          <w:sz w:val="22"/>
        </w:rPr>
      </w:pPr>
      <w:r w:rsidRPr="007F174A">
        <w:rPr>
          <w:sz w:val="22"/>
        </w:rPr>
        <w:lastRenderedPageBreak/>
        <w:t>Ön abban az esetben nem gyakorolhatja a törléshez való jogát, amennyiben az adatkezelés szükséges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 jogi igények előterjesztéséhez, érvényesítéséhez, illetve védelméhez.</w:t>
      </w:r>
    </w:p>
    <w:p w14:paraId="28307C55" w14:textId="77777777" w:rsidR="00B101FB" w:rsidRPr="007F174A" w:rsidRDefault="00B101FB" w:rsidP="007F174A">
      <w:pPr>
        <w:shd w:val="clear" w:color="auto" w:fill="FFFFFF" w:themeFill="background1"/>
        <w:spacing w:after="120" w:line="360" w:lineRule="auto"/>
        <w:ind w:left="0" w:firstLine="0"/>
        <w:contextualSpacing/>
        <w:rPr>
          <w:b/>
          <w:sz w:val="22"/>
        </w:rPr>
      </w:pPr>
      <w:r w:rsidRPr="007F174A">
        <w:rPr>
          <w:b/>
          <w:sz w:val="22"/>
        </w:rPr>
        <w:t>Tiltakozás joga:</w:t>
      </w:r>
    </w:p>
    <w:p w14:paraId="671E7F5A" w14:textId="77777777" w:rsidR="00B101FB" w:rsidRPr="007F174A" w:rsidRDefault="00B101FB" w:rsidP="007F174A">
      <w:pPr>
        <w:pStyle w:val="Listaszerbekezds"/>
        <w:shd w:val="clear" w:color="auto" w:fill="FFFFFF" w:themeFill="background1"/>
        <w:spacing w:after="120" w:line="360" w:lineRule="auto"/>
        <w:ind w:left="345" w:right="14" w:firstLine="0"/>
        <w:rPr>
          <w:sz w:val="22"/>
        </w:rPr>
      </w:pPr>
      <w:r w:rsidRPr="007F174A">
        <w:rPr>
          <w:sz w:val="22"/>
        </w:rPr>
        <w:t>Ön tiltakozhat személyes adatainak folyamatban lévő kezelése ellen és annak a továbbiakban történő megszüntetését kérheti, ha az adatkezelés az Adatkezelő vagy egy harmadik fél jogos érdekeinek érvényesítéséhez, vagy közhatalmi jogosítvány gyakorlásához szükséges, vagy az adatkezelés közérdekű. Ilyen esetben az Adatkezelő megvizsgálja kérelmét és megszünteti az adatok további kezelését, kivéve, ha az Adatkezelő igazolja, hogy az adatkezelést olyan kényszerítő erejű jogos okok indokolják, amelyek elsőbbséget élveznek az érintett érdekeivel, jogaival és szabadságaival szemben, vagy az adatok jogi igények előterjesztéséhez, érvényesítéséhez vagy védelméhez kapcsolódnak.</w:t>
      </w:r>
    </w:p>
    <w:p w14:paraId="18087B8F" w14:textId="77777777" w:rsidR="00B101FB" w:rsidRPr="007F174A" w:rsidRDefault="00B101FB" w:rsidP="007F174A">
      <w:pPr>
        <w:pStyle w:val="Listaszerbekezds"/>
        <w:numPr>
          <w:ilvl w:val="0"/>
          <w:numId w:val="19"/>
        </w:numPr>
        <w:shd w:val="clear" w:color="auto" w:fill="FFFFFF" w:themeFill="background1"/>
        <w:spacing w:after="120" w:line="360" w:lineRule="auto"/>
        <w:ind w:right="142"/>
        <w:rPr>
          <w:sz w:val="22"/>
        </w:rPr>
      </w:pPr>
      <w:r w:rsidRPr="007F174A">
        <w:rPr>
          <w:b/>
          <w:sz w:val="22"/>
        </w:rPr>
        <w:t xml:space="preserve"> Az érintett jogainak biztosítása </w:t>
      </w:r>
    </w:p>
    <w:p w14:paraId="1878EAF4" w14:textId="3C78A890" w:rsidR="00B101FB" w:rsidRPr="007F174A" w:rsidRDefault="00B101FB" w:rsidP="007F174A">
      <w:pPr>
        <w:shd w:val="clear" w:color="auto" w:fill="FFFFFF" w:themeFill="background1"/>
        <w:spacing w:after="120" w:line="360" w:lineRule="auto"/>
        <w:ind w:left="426" w:firstLine="0"/>
        <w:contextualSpacing/>
        <w:rPr>
          <w:i/>
          <w:color w:val="auto"/>
          <w:sz w:val="22"/>
        </w:rPr>
      </w:pPr>
      <w:r w:rsidRPr="007F174A">
        <w:rPr>
          <w:sz w:val="22"/>
        </w:rPr>
        <w:t xml:space="preserve">Kérjük, hogy jogainak gyakorlásával kapcsolatos kérelmét, panaszát az Intézmény intézményvezetőjéhez nyújtsa be az alábbi elérhetőségeken: </w:t>
      </w:r>
    </w:p>
    <w:p w14:paraId="71DA497C" w14:textId="6B74BC3B" w:rsidR="00B101FB" w:rsidRPr="007F174A" w:rsidRDefault="00B101FB" w:rsidP="007F174A">
      <w:pPr>
        <w:pStyle w:val="Listaszerbekezds"/>
        <w:numPr>
          <w:ilvl w:val="0"/>
          <w:numId w:val="21"/>
        </w:numPr>
        <w:shd w:val="clear" w:color="auto" w:fill="FFFFFF" w:themeFill="background1"/>
        <w:spacing w:after="120" w:line="360" w:lineRule="auto"/>
        <w:ind w:left="426" w:right="141" w:firstLine="0"/>
        <w:rPr>
          <w:sz w:val="22"/>
        </w:rPr>
      </w:pPr>
      <w:r w:rsidRPr="007F174A">
        <w:rPr>
          <w:sz w:val="22"/>
        </w:rPr>
        <w:t>intézményvezető neve:</w:t>
      </w:r>
      <w:r w:rsidR="00F76C74" w:rsidRPr="007F174A">
        <w:rPr>
          <w:sz w:val="22"/>
        </w:rPr>
        <w:t xml:space="preserve"> </w:t>
      </w:r>
      <w:proofErr w:type="spellStart"/>
      <w:r w:rsidR="00F76C74" w:rsidRPr="007F174A">
        <w:rPr>
          <w:sz w:val="22"/>
        </w:rPr>
        <w:t>Marosiné</w:t>
      </w:r>
      <w:proofErr w:type="spellEnd"/>
      <w:r w:rsidR="00F76C74" w:rsidRPr="007F174A">
        <w:rPr>
          <w:sz w:val="22"/>
        </w:rPr>
        <w:t xml:space="preserve"> </w:t>
      </w:r>
      <w:proofErr w:type="spellStart"/>
      <w:r w:rsidR="00F76C74" w:rsidRPr="007F174A">
        <w:rPr>
          <w:sz w:val="22"/>
        </w:rPr>
        <w:t>Köntés</w:t>
      </w:r>
      <w:proofErr w:type="spellEnd"/>
      <w:r w:rsidR="00F76C74" w:rsidRPr="007F174A">
        <w:rPr>
          <w:sz w:val="22"/>
        </w:rPr>
        <w:t xml:space="preserve"> Ibolya</w:t>
      </w:r>
    </w:p>
    <w:p w14:paraId="5E4218C0" w14:textId="7722DC29" w:rsidR="00B101FB" w:rsidRPr="007F174A" w:rsidRDefault="00B101FB" w:rsidP="007F174A">
      <w:pPr>
        <w:pStyle w:val="Listaszerbekezds"/>
        <w:numPr>
          <w:ilvl w:val="0"/>
          <w:numId w:val="21"/>
        </w:numPr>
        <w:shd w:val="clear" w:color="auto" w:fill="FFFFFF" w:themeFill="background1"/>
        <w:spacing w:after="120" w:line="360" w:lineRule="auto"/>
        <w:ind w:left="426" w:right="141" w:firstLine="0"/>
        <w:rPr>
          <w:sz w:val="22"/>
        </w:rPr>
      </w:pPr>
      <w:r w:rsidRPr="007F174A">
        <w:rPr>
          <w:sz w:val="22"/>
        </w:rPr>
        <w:t>intézmény címe:</w:t>
      </w:r>
      <w:r w:rsidR="00F76C74" w:rsidRPr="007F174A">
        <w:rPr>
          <w:sz w:val="22"/>
        </w:rPr>
        <w:t xml:space="preserve">  </w:t>
      </w:r>
      <w:r w:rsidR="00F76C74" w:rsidRPr="007F174A">
        <w:rPr>
          <w:b/>
          <w:sz w:val="22"/>
        </w:rPr>
        <w:t>6724 Szeged, Kossuth L. sgt. 37.</w:t>
      </w:r>
    </w:p>
    <w:p w14:paraId="28BC5D96" w14:textId="3CE09D3A" w:rsidR="00B101FB" w:rsidRPr="007F174A" w:rsidRDefault="00B101FB" w:rsidP="007F174A">
      <w:pPr>
        <w:pStyle w:val="Listaszerbekezds"/>
        <w:numPr>
          <w:ilvl w:val="0"/>
          <w:numId w:val="21"/>
        </w:numPr>
        <w:shd w:val="clear" w:color="auto" w:fill="FFFFFF" w:themeFill="background1"/>
        <w:spacing w:after="120" w:line="360" w:lineRule="auto"/>
        <w:ind w:left="426" w:right="141" w:firstLine="0"/>
        <w:rPr>
          <w:sz w:val="22"/>
        </w:rPr>
      </w:pPr>
      <w:r w:rsidRPr="007F174A">
        <w:rPr>
          <w:sz w:val="22"/>
        </w:rPr>
        <w:t>e-mail cím:</w:t>
      </w:r>
      <w:r w:rsidR="00F76C74" w:rsidRPr="007F174A">
        <w:rPr>
          <w:sz w:val="22"/>
        </w:rPr>
        <w:t xml:space="preserve"> </w:t>
      </w:r>
      <w:r w:rsidR="00081BA6">
        <w:rPr>
          <w:sz w:val="22"/>
        </w:rPr>
        <w:t>iskola</w:t>
      </w:r>
      <w:r w:rsidR="00F76C74" w:rsidRPr="007F174A">
        <w:rPr>
          <w:sz w:val="22"/>
        </w:rPr>
        <w:t>@</w:t>
      </w:r>
      <w:r w:rsidR="00081BA6">
        <w:rPr>
          <w:sz w:val="22"/>
        </w:rPr>
        <w:t>rokusi.hu</w:t>
      </w:r>
    </w:p>
    <w:p w14:paraId="5D5F032E" w14:textId="77777777" w:rsidR="00B101FB" w:rsidRPr="007F174A" w:rsidRDefault="00B101FB" w:rsidP="007F174A">
      <w:pPr>
        <w:shd w:val="clear" w:color="auto" w:fill="FFFFFF" w:themeFill="background1"/>
        <w:spacing w:after="120" w:line="360" w:lineRule="auto"/>
        <w:ind w:left="426" w:firstLine="0"/>
        <w:contextualSpacing/>
        <w:rPr>
          <w:sz w:val="22"/>
        </w:rPr>
      </w:pPr>
      <w:r w:rsidRPr="007F174A">
        <w:rPr>
          <w:sz w:val="22"/>
        </w:rPr>
        <w:t>Lehetősége van továbbá a Szegedi Tankerületi Központnál, mint az intézmény fenntartójánál kérelemmel, panasszal élni az alábbi elérhetőségeken:</w:t>
      </w:r>
    </w:p>
    <w:p w14:paraId="2109E4B0" w14:textId="77777777" w:rsidR="00B101FB" w:rsidRPr="007F174A" w:rsidRDefault="00B101FB" w:rsidP="007F174A">
      <w:pPr>
        <w:pStyle w:val="Listaszerbekezds"/>
        <w:numPr>
          <w:ilvl w:val="0"/>
          <w:numId w:val="21"/>
        </w:numPr>
        <w:shd w:val="clear" w:color="auto" w:fill="FFFFFF" w:themeFill="background1"/>
        <w:spacing w:after="120" w:line="360" w:lineRule="auto"/>
        <w:ind w:left="426" w:firstLine="0"/>
        <w:rPr>
          <w:sz w:val="22"/>
        </w:rPr>
      </w:pPr>
      <w:r w:rsidRPr="007F174A">
        <w:rPr>
          <w:sz w:val="22"/>
        </w:rPr>
        <w:t>Postai úton: 6726 Szeged, Bal fasor 17-21.</w:t>
      </w:r>
    </w:p>
    <w:p w14:paraId="1396F9C6" w14:textId="77777777" w:rsidR="00B101FB" w:rsidRPr="007F174A" w:rsidRDefault="00B101FB" w:rsidP="007F174A">
      <w:pPr>
        <w:pStyle w:val="Listaszerbekezds"/>
        <w:numPr>
          <w:ilvl w:val="0"/>
          <w:numId w:val="21"/>
        </w:numPr>
        <w:shd w:val="clear" w:color="auto" w:fill="FFFFFF" w:themeFill="background1"/>
        <w:spacing w:after="120" w:line="360" w:lineRule="auto"/>
        <w:ind w:left="426" w:firstLine="0"/>
        <w:rPr>
          <w:sz w:val="22"/>
        </w:rPr>
      </w:pPr>
      <w:r w:rsidRPr="007F174A">
        <w:rPr>
          <w:sz w:val="22"/>
        </w:rPr>
        <w:t xml:space="preserve">E-mail: </w:t>
      </w:r>
      <w:hyperlink r:id="rId13" w:history="1">
        <w:r w:rsidRPr="007F174A">
          <w:rPr>
            <w:rStyle w:val="Hiperhivatkozs"/>
            <w:color w:val="053D88"/>
            <w:sz w:val="22"/>
          </w:rPr>
          <w:t>szeged@kk.gov.hu</w:t>
        </w:r>
      </w:hyperlink>
    </w:p>
    <w:p w14:paraId="21F8DF7F" w14:textId="77777777" w:rsidR="00B101FB" w:rsidRPr="007F174A" w:rsidRDefault="00B101FB" w:rsidP="007F174A">
      <w:pPr>
        <w:pStyle w:val="Listaszerbekezds"/>
        <w:numPr>
          <w:ilvl w:val="0"/>
          <w:numId w:val="21"/>
        </w:numPr>
        <w:shd w:val="clear" w:color="auto" w:fill="FFFFFF" w:themeFill="background1"/>
        <w:spacing w:after="120" w:line="360" w:lineRule="auto"/>
        <w:ind w:left="426" w:firstLine="0"/>
        <w:rPr>
          <w:sz w:val="22"/>
        </w:rPr>
      </w:pPr>
      <w:r w:rsidRPr="007F174A">
        <w:rPr>
          <w:sz w:val="22"/>
        </w:rPr>
        <w:t xml:space="preserve">Adatvédelmi tisztviselő elérhetősége: </w:t>
      </w:r>
      <w:hyperlink r:id="rId14" w:history="1">
        <w:r w:rsidRPr="007F174A">
          <w:rPr>
            <w:rStyle w:val="Hiperhivatkozs"/>
            <w:sz w:val="22"/>
          </w:rPr>
          <w:t>szeged.adatvedelem@kk.gov.hu</w:t>
        </w:r>
      </w:hyperlink>
    </w:p>
    <w:p w14:paraId="79515258" w14:textId="77777777" w:rsidR="00B101FB" w:rsidRPr="007F174A" w:rsidRDefault="00B101FB" w:rsidP="007F174A">
      <w:pPr>
        <w:shd w:val="clear" w:color="auto" w:fill="FFFFFF" w:themeFill="background1"/>
        <w:spacing w:after="120" w:line="360" w:lineRule="auto"/>
        <w:ind w:left="426" w:firstLine="0"/>
        <w:contextualSpacing/>
        <w:rPr>
          <w:sz w:val="22"/>
        </w:rPr>
      </w:pPr>
      <w:r w:rsidRPr="007F174A">
        <w:rPr>
          <w:sz w:val="22"/>
        </w:rPr>
        <w:t xml:space="preserve">A kérelem elbírálására annak benyújtásától számított legrövidebb idő alatt, de legfeljebb egy hónapon belül kerül sor, és a döntésről Önt írásban, vagy amennyiben kérelmét elektronikus úton nyújtotta be, elektronikus úton értesítjük. </w:t>
      </w:r>
    </w:p>
    <w:p w14:paraId="4FEC1237" w14:textId="77777777" w:rsidR="00B101FB" w:rsidRPr="007F174A" w:rsidRDefault="00B101FB" w:rsidP="007F174A">
      <w:pPr>
        <w:shd w:val="clear" w:color="auto" w:fill="FFFFFF" w:themeFill="background1"/>
        <w:spacing w:after="120" w:line="360" w:lineRule="auto"/>
        <w:ind w:left="426" w:firstLine="0"/>
        <w:contextualSpacing/>
        <w:rPr>
          <w:sz w:val="22"/>
        </w:rPr>
      </w:pPr>
      <w:r w:rsidRPr="007F174A">
        <w:rPr>
          <w:sz w:val="22"/>
        </w:rPr>
        <w:t>Jogainak megsértése esetén továbbá lehetősége van arra, hogy bírósághoz forduljon. A per elbírálása törvényszéki hatáskörbe tartozik. A per az Ön választása szerint a Szegedi Törvényszéken, vagy az Ön lakóhelye vagy tartózkodási helye szerinti törvényszék előtt is megindítható.</w:t>
      </w:r>
    </w:p>
    <w:p w14:paraId="2E83A771" w14:textId="77777777" w:rsidR="00B101FB" w:rsidRPr="007F174A" w:rsidRDefault="00B101FB" w:rsidP="007F174A">
      <w:pPr>
        <w:shd w:val="clear" w:color="auto" w:fill="FFFFFF" w:themeFill="background1"/>
        <w:spacing w:after="120" w:line="360" w:lineRule="auto"/>
        <w:ind w:left="426" w:firstLine="0"/>
        <w:contextualSpacing/>
        <w:rPr>
          <w:sz w:val="22"/>
        </w:rPr>
      </w:pPr>
      <w:r w:rsidRPr="007F174A">
        <w:rPr>
          <w:sz w:val="22"/>
        </w:rPr>
        <w:t>Panaszt nyújthat be a Nemzeti Adatvédelmi és Információszabadság Hatóságnál, ha álláspontja szerint az Önre vonatkozó személyes adatok kezelése sérti a hatályos jogszabályi rendelkezéseket.</w:t>
      </w:r>
    </w:p>
    <w:p w14:paraId="0BBB5D44" w14:textId="77777777" w:rsidR="00B101FB" w:rsidRPr="007F174A" w:rsidRDefault="00B101FB" w:rsidP="007F174A">
      <w:pPr>
        <w:shd w:val="clear" w:color="auto" w:fill="FFFFFF" w:themeFill="background1"/>
        <w:spacing w:after="120" w:line="360" w:lineRule="auto"/>
        <w:ind w:left="426" w:firstLine="0"/>
        <w:contextualSpacing/>
        <w:rPr>
          <w:sz w:val="22"/>
        </w:rPr>
      </w:pPr>
      <w:r w:rsidRPr="007F174A">
        <w:rPr>
          <w:sz w:val="22"/>
        </w:rPr>
        <w:t>Név: Nemzeti Adatvédelmi és Információszabadság Hatóság</w:t>
      </w:r>
    </w:p>
    <w:p w14:paraId="2DF5AA8F" w14:textId="77777777" w:rsidR="00B101FB" w:rsidRPr="007F174A" w:rsidRDefault="00B101FB" w:rsidP="007F174A">
      <w:pPr>
        <w:shd w:val="clear" w:color="auto" w:fill="FFFFFF" w:themeFill="background1"/>
        <w:spacing w:after="120" w:line="360" w:lineRule="auto"/>
        <w:ind w:left="426" w:firstLine="0"/>
        <w:contextualSpacing/>
        <w:rPr>
          <w:sz w:val="22"/>
        </w:rPr>
      </w:pPr>
      <w:r w:rsidRPr="007F174A">
        <w:rPr>
          <w:sz w:val="22"/>
        </w:rPr>
        <w:t>Székhely: 1055 Budapest, Falk Miksa utca 9-11.</w:t>
      </w:r>
    </w:p>
    <w:p w14:paraId="449CF3E9" w14:textId="77777777" w:rsidR="00B101FB" w:rsidRPr="007F174A" w:rsidRDefault="00B101FB" w:rsidP="007F174A">
      <w:pPr>
        <w:shd w:val="clear" w:color="auto" w:fill="FFFFFF" w:themeFill="background1"/>
        <w:spacing w:after="120" w:line="360" w:lineRule="auto"/>
        <w:ind w:left="426" w:firstLine="0"/>
        <w:contextualSpacing/>
        <w:rPr>
          <w:sz w:val="22"/>
        </w:rPr>
      </w:pPr>
      <w:r w:rsidRPr="007F174A">
        <w:rPr>
          <w:sz w:val="22"/>
        </w:rPr>
        <w:t>Levelezési cím: 1363 Budapest, Pf. 9.</w:t>
      </w:r>
    </w:p>
    <w:p w14:paraId="544601D1" w14:textId="77777777" w:rsidR="00B101FB" w:rsidRPr="007F174A" w:rsidRDefault="00B101FB" w:rsidP="007F174A">
      <w:pPr>
        <w:shd w:val="clear" w:color="auto" w:fill="FFFFFF" w:themeFill="background1"/>
        <w:spacing w:after="120" w:line="360" w:lineRule="auto"/>
        <w:ind w:left="426" w:firstLine="0"/>
        <w:contextualSpacing/>
        <w:rPr>
          <w:sz w:val="22"/>
        </w:rPr>
      </w:pPr>
      <w:r w:rsidRPr="007F174A">
        <w:rPr>
          <w:sz w:val="22"/>
        </w:rPr>
        <w:t>Telefon: +36 1/391-1400</w:t>
      </w:r>
    </w:p>
    <w:p w14:paraId="1CC09667" w14:textId="77777777" w:rsidR="00B101FB" w:rsidRPr="007F174A" w:rsidRDefault="00B101FB" w:rsidP="007F174A">
      <w:pPr>
        <w:shd w:val="clear" w:color="auto" w:fill="FFFFFF" w:themeFill="background1"/>
        <w:spacing w:after="120" w:line="360" w:lineRule="auto"/>
        <w:ind w:left="426" w:firstLine="0"/>
        <w:contextualSpacing/>
        <w:rPr>
          <w:sz w:val="22"/>
        </w:rPr>
      </w:pPr>
      <w:r w:rsidRPr="007F174A">
        <w:rPr>
          <w:sz w:val="22"/>
        </w:rPr>
        <w:t>Fax: +36 1/391-1410</w:t>
      </w:r>
    </w:p>
    <w:p w14:paraId="2356C157" w14:textId="77777777" w:rsidR="00B101FB" w:rsidRPr="007F174A" w:rsidRDefault="00B101FB" w:rsidP="007F174A">
      <w:pPr>
        <w:shd w:val="clear" w:color="auto" w:fill="FFFFFF" w:themeFill="background1"/>
        <w:spacing w:after="120" w:line="360" w:lineRule="auto"/>
        <w:ind w:left="426" w:firstLine="0"/>
        <w:contextualSpacing/>
        <w:rPr>
          <w:sz w:val="22"/>
        </w:rPr>
      </w:pPr>
      <w:r w:rsidRPr="007F174A">
        <w:rPr>
          <w:sz w:val="22"/>
        </w:rPr>
        <w:t>E-mail: ugyfelszolgalat@naih.hu</w:t>
      </w:r>
    </w:p>
    <w:p w14:paraId="5243EADD" w14:textId="77777777" w:rsidR="00B101FB" w:rsidRPr="007F174A" w:rsidRDefault="00B101FB" w:rsidP="007F174A">
      <w:pPr>
        <w:shd w:val="clear" w:color="auto" w:fill="FFFFFF" w:themeFill="background1"/>
        <w:spacing w:after="120" w:line="360" w:lineRule="auto"/>
        <w:ind w:left="426" w:firstLine="0"/>
        <w:contextualSpacing/>
        <w:rPr>
          <w:sz w:val="22"/>
        </w:rPr>
      </w:pPr>
      <w:r w:rsidRPr="007F174A">
        <w:rPr>
          <w:sz w:val="22"/>
        </w:rPr>
        <w:lastRenderedPageBreak/>
        <w:t xml:space="preserve">Honlap: </w:t>
      </w:r>
      <w:hyperlink r:id="rId15" w:history="1">
        <w:r w:rsidRPr="007F174A">
          <w:rPr>
            <w:sz w:val="22"/>
          </w:rPr>
          <w:t>http://www.naih.hu</w:t>
        </w:r>
      </w:hyperlink>
    </w:p>
    <w:p w14:paraId="2163EFDF" w14:textId="77777777" w:rsidR="00B101FB" w:rsidRPr="007F174A" w:rsidRDefault="00B101FB" w:rsidP="006B6873">
      <w:pPr>
        <w:shd w:val="clear" w:color="auto" w:fill="FFFFFF" w:themeFill="background1"/>
        <w:spacing w:after="120" w:line="360" w:lineRule="auto"/>
        <w:ind w:left="426" w:firstLine="0"/>
        <w:contextualSpacing/>
        <w:jc w:val="left"/>
        <w:rPr>
          <w:sz w:val="22"/>
          <w:u w:val="single"/>
        </w:rPr>
      </w:pPr>
      <w:r w:rsidRPr="007F174A">
        <w:rPr>
          <w:sz w:val="22"/>
          <w:u w:val="single"/>
        </w:rPr>
        <w:t>Az intézményben működő kamerarendszerre vonatkozó részletes Szabályzat elérhetősége:</w:t>
      </w:r>
    </w:p>
    <w:p w14:paraId="11F6136F" w14:textId="46F9972C" w:rsidR="00B101FB" w:rsidRPr="00910C93" w:rsidRDefault="00B101FB" w:rsidP="006B6873">
      <w:pPr>
        <w:shd w:val="clear" w:color="auto" w:fill="FFFFFF" w:themeFill="background1"/>
        <w:spacing w:after="120" w:line="360" w:lineRule="auto"/>
        <w:ind w:left="426" w:firstLine="0"/>
        <w:contextualSpacing/>
        <w:jc w:val="left"/>
        <w:rPr>
          <w:sz w:val="22"/>
        </w:rPr>
      </w:pPr>
      <w:r w:rsidRPr="007F174A">
        <w:rPr>
          <w:sz w:val="22"/>
        </w:rPr>
        <w:t xml:space="preserve">Az Intézmény a kamerás megfigyelés részletes szabályairól szabályzatban rendelkezik, mely a portán / </w:t>
      </w:r>
      <w:r w:rsidR="00043280" w:rsidRPr="007F174A">
        <w:rPr>
          <w:sz w:val="22"/>
        </w:rPr>
        <w:t xml:space="preserve">gazdasági </w:t>
      </w:r>
      <w:r w:rsidRPr="007F174A">
        <w:rPr>
          <w:sz w:val="22"/>
        </w:rPr>
        <w:t xml:space="preserve">irodában </w:t>
      </w:r>
      <w:r w:rsidR="007851D4" w:rsidRPr="007F174A">
        <w:rPr>
          <w:i/>
          <w:color w:val="FF0000"/>
          <w:sz w:val="22"/>
        </w:rPr>
        <w:t xml:space="preserve">, </w:t>
      </w:r>
      <w:r w:rsidRPr="007F174A">
        <w:rPr>
          <w:sz w:val="22"/>
        </w:rPr>
        <w:t>valamint az intézmény honlapján (</w:t>
      </w:r>
      <w:r w:rsidRPr="007F174A">
        <w:rPr>
          <w:i/>
          <w:sz w:val="22"/>
        </w:rPr>
        <w:t>elérési útvona</w:t>
      </w:r>
      <w:r w:rsidR="00651481" w:rsidRPr="007F174A">
        <w:rPr>
          <w:i/>
          <w:sz w:val="22"/>
        </w:rPr>
        <w:t xml:space="preserve">l: </w:t>
      </w:r>
      <w:hyperlink r:id="rId16" w:history="1">
        <w:r w:rsidR="007851D4" w:rsidRPr="007F174A">
          <w:rPr>
            <w:rStyle w:val="Hiperhivatkozs"/>
            <w:i/>
            <w:sz w:val="22"/>
          </w:rPr>
          <w:t>https://www.rokusi.hu/letoltheto-dokumentumok/</w:t>
        </w:r>
      </w:hyperlink>
      <w:r w:rsidR="007851D4" w:rsidRPr="007F174A">
        <w:rPr>
          <w:i/>
          <w:sz w:val="22"/>
        </w:rPr>
        <w:t xml:space="preserve"> </w:t>
      </w:r>
      <w:r w:rsidRPr="007F174A">
        <w:rPr>
          <w:sz w:val="22"/>
        </w:rPr>
        <w:t>érhető el.</w:t>
      </w:r>
      <w:r w:rsidR="006B6873">
        <w:rPr>
          <w:sz w:val="22"/>
        </w:rPr>
        <w:br/>
      </w:r>
      <w:r w:rsidR="006B6873">
        <w:rPr>
          <w:sz w:val="22"/>
        </w:rPr>
        <w:br/>
        <w:t>2023.04.14</w:t>
      </w:r>
    </w:p>
    <w:p w14:paraId="69F7B529" w14:textId="77777777" w:rsidR="00B101FB" w:rsidRPr="00910C93" w:rsidRDefault="00B101FB" w:rsidP="007F174A">
      <w:pPr>
        <w:pStyle w:val="NormlWeb"/>
        <w:shd w:val="clear" w:color="auto" w:fill="FFFFFF" w:themeFill="background1"/>
        <w:spacing w:before="180" w:beforeAutospacing="0" w:after="180" w:afterAutospacing="0"/>
        <w:jc w:val="both"/>
        <w:rPr>
          <w:sz w:val="22"/>
          <w:szCs w:val="22"/>
        </w:rPr>
      </w:pPr>
    </w:p>
    <w:sectPr w:rsidR="00B101FB" w:rsidRPr="00910C93" w:rsidSect="00910C93">
      <w:pgSz w:w="11906" w:h="16838"/>
      <w:pgMar w:top="426" w:right="1417" w:bottom="1135"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0D39C" w14:textId="77777777" w:rsidR="00D656AE" w:rsidRDefault="00D656AE" w:rsidP="001B034F">
      <w:pPr>
        <w:spacing w:after="0" w:line="240" w:lineRule="auto"/>
      </w:pPr>
      <w:r>
        <w:separator/>
      </w:r>
    </w:p>
  </w:endnote>
  <w:endnote w:type="continuationSeparator" w:id="0">
    <w:p w14:paraId="0AE9BC2A" w14:textId="77777777" w:rsidR="00D656AE" w:rsidRDefault="00D656AE" w:rsidP="001B0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Franklin Gothic Medium Cond"/>
    <w:charset w:val="EE"/>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4072296"/>
      <w:docPartObj>
        <w:docPartGallery w:val="Page Numbers (Bottom of Page)"/>
        <w:docPartUnique/>
      </w:docPartObj>
    </w:sdtPr>
    <w:sdtEndPr/>
    <w:sdtContent>
      <w:p w14:paraId="36F4D51F" w14:textId="6C2A3899" w:rsidR="00A33243" w:rsidRDefault="00A33243">
        <w:pPr>
          <w:pStyle w:val="llb"/>
          <w:jc w:val="center"/>
        </w:pPr>
        <w:r w:rsidRPr="00EC6DF3">
          <w:rPr>
            <w:sz w:val="20"/>
            <w:szCs w:val="20"/>
          </w:rPr>
          <w:fldChar w:fldCharType="begin"/>
        </w:r>
        <w:r w:rsidRPr="00EC6DF3">
          <w:rPr>
            <w:sz w:val="20"/>
            <w:szCs w:val="20"/>
          </w:rPr>
          <w:instrText>PAGE   \* MERGEFORMAT</w:instrText>
        </w:r>
        <w:r w:rsidRPr="00EC6DF3">
          <w:rPr>
            <w:sz w:val="20"/>
            <w:szCs w:val="20"/>
          </w:rPr>
          <w:fldChar w:fldCharType="separate"/>
        </w:r>
        <w:r w:rsidR="00D164B0">
          <w:rPr>
            <w:noProof/>
            <w:sz w:val="20"/>
            <w:szCs w:val="20"/>
          </w:rPr>
          <w:t>2</w:t>
        </w:r>
        <w:r w:rsidRPr="00EC6DF3">
          <w:rPr>
            <w:sz w:val="20"/>
            <w:szCs w:val="20"/>
          </w:rPr>
          <w:fldChar w:fldCharType="end"/>
        </w:r>
      </w:p>
    </w:sdtContent>
  </w:sdt>
  <w:p w14:paraId="69A0D2FC" w14:textId="77777777" w:rsidR="00A33243" w:rsidRDefault="00A3324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D43D9" w14:textId="77777777" w:rsidR="00D656AE" w:rsidRDefault="00D656AE" w:rsidP="001B034F">
      <w:pPr>
        <w:spacing w:after="0" w:line="240" w:lineRule="auto"/>
      </w:pPr>
      <w:r>
        <w:separator/>
      </w:r>
    </w:p>
  </w:footnote>
  <w:footnote w:type="continuationSeparator" w:id="0">
    <w:p w14:paraId="5C5A8EF4" w14:textId="77777777" w:rsidR="00D656AE" w:rsidRDefault="00D656AE" w:rsidP="001B034F">
      <w:pPr>
        <w:spacing w:after="0" w:line="240" w:lineRule="auto"/>
      </w:pPr>
      <w:r>
        <w:continuationSeparator/>
      </w:r>
    </w:p>
  </w:footnote>
  <w:footnote w:id="1">
    <w:p w14:paraId="41A918A0" w14:textId="77777777" w:rsidR="00EE1019" w:rsidRPr="004257A3" w:rsidRDefault="00EE1019" w:rsidP="00CA7F22">
      <w:pPr>
        <w:autoSpaceDE w:val="0"/>
        <w:autoSpaceDN w:val="0"/>
        <w:adjustRightInd w:val="0"/>
        <w:spacing w:after="0" w:line="240" w:lineRule="auto"/>
        <w:ind w:left="0" w:firstLine="0"/>
        <w:rPr>
          <w:sz w:val="18"/>
          <w:szCs w:val="18"/>
        </w:rPr>
      </w:pPr>
      <w:r>
        <w:rPr>
          <w:rStyle w:val="Lbjegyzet-hivatkozs"/>
        </w:rPr>
        <w:footnoteRef/>
      </w:r>
      <w:r>
        <w:t xml:space="preserve"> </w:t>
      </w:r>
      <w:r w:rsidRPr="004257A3">
        <w:rPr>
          <w:rFonts w:ascii="Calibri" w:eastAsiaTheme="minorHAnsi" w:hAnsi="Calibri" w:cs="Calibri"/>
          <w:color w:val="auto"/>
          <w:sz w:val="18"/>
          <w:szCs w:val="18"/>
          <w:lang w:eastAsia="en-US"/>
        </w:rPr>
        <w:t>A tájékoztatást úgy kell kihelyezni, hogy az érintett</w:t>
      </w:r>
      <w:r>
        <w:rPr>
          <w:rFonts w:ascii="Calibri" w:eastAsiaTheme="minorHAnsi" w:hAnsi="Calibri" w:cs="Calibri"/>
          <w:color w:val="auto"/>
          <w:sz w:val="18"/>
          <w:szCs w:val="18"/>
          <w:lang w:eastAsia="en-US"/>
        </w:rPr>
        <w:t>ek</w:t>
      </w:r>
      <w:r w:rsidRPr="004257A3">
        <w:rPr>
          <w:rFonts w:ascii="Calibri" w:eastAsiaTheme="minorHAnsi" w:hAnsi="Calibri" w:cs="Calibri"/>
          <w:color w:val="auto"/>
          <w:sz w:val="18"/>
          <w:szCs w:val="18"/>
          <w:lang w:eastAsia="en-US"/>
        </w:rPr>
        <w:t xml:space="preserve"> a megfigyelt területre való belépés előtt könnyen </w:t>
      </w:r>
      <w:r w:rsidRPr="0040768F">
        <w:rPr>
          <w:rFonts w:ascii="Calibri" w:eastAsiaTheme="minorHAnsi" w:hAnsi="Calibri" w:cs="Calibri"/>
          <w:color w:val="auto"/>
          <w:sz w:val="18"/>
          <w:szCs w:val="18"/>
          <w:lang w:eastAsia="en-US"/>
        </w:rPr>
        <w:t>felismerhessék</w:t>
      </w:r>
      <w:r w:rsidRPr="004257A3">
        <w:rPr>
          <w:rFonts w:ascii="Calibri" w:eastAsiaTheme="minorHAnsi" w:hAnsi="Calibri" w:cs="Calibri"/>
          <w:color w:val="auto"/>
          <w:sz w:val="18"/>
          <w:szCs w:val="18"/>
          <w:lang w:eastAsia="en-US"/>
        </w:rPr>
        <w:t xml:space="preserve"> a megfigyelés körülményeit (megközelítőleg szemmagasságban) </w:t>
      </w:r>
    </w:p>
  </w:footnote>
  <w:footnote w:id="2">
    <w:p w14:paraId="0F22805A" w14:textId="77777777" w:rsidR="000C34B0" w:rsidRDefault="000C34B0">
      <w:pPr>
        <w:pStyle w:val="Lbjegyzetszveg"/>
      </w:pPr>
      <w:r>
        <w:rPr>
          <w:rStyle w:val="Lbjegyzet-hivatkozs"/>
        </w:rPr>
        <w:footnoteRef/>
      </w:r>
      <w:r>
        <w:t xml:space="preserve"> Megfelelő rész aláhúzandó.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5D2F"/>
    <w:multiLevelType w:val="hybridMultilevel"/>
    <w:tmpl w:val="88A81002"/>
    <w:lvl w:ilvl="0" w:tplc="EAD47CB4">
      <w:start w:val="1"/>
      <w:numFmt w:val="decimal"/>
      <w:lvlText w:val="%1."/>
      <w:lvlJc w:val="left"/>
      <w:pPr>
        <w:ind w:left="1137" w:hanging="360"/>
      </w:pPr>
      <w:rPr>
        <w:rFonts w:hint="default"/>
      </w:rPr>
    </w:lvl>
    <w:lvl w:ilvl="1" w:tplc="040E0019" w:tentative="1">
      <w:start w:val="1"/>
      <w:numFmt w:val="lowerLetter"/>
      <w:lvlText w:val="%2."/>
      <w:lvlJc w:val="left"/>
      <w:pPr>
        <w:ind w:left="1857" w:hanging="360"/>
      </w:pPr>
    </w:lvl>
    <w:lvl w:ilvl="2" w:tplc="040E001B" w:tentative="1">
      <w:start w:val="1"/>
      <w:numFmt w:val="lowerRoman"/>
      <w:lvlText w:val="%3."/>
      <w:lvlJc w:val="right"/>
      <w:pPr>
        <w:ind w:left="2577" w:hanging="180"/>
      </w:pPr>
    </w:lvl>
    <w:lvl w:ilvl="3" w:tplc="040E000F" w:tentative="1">
      <w:start w:val="1"/>
      <w:numFmt w:val="decimal"/>
      <w:lvlText w:val="%4."/>
      <w:lvlJc w:val="left"/>
      <w:pPr>
        <w:ind w:left="3297" w:hanging="360"/>
      </w:pPr>
    </w:lvl>
    <w:lvl w:ilvl="4" w:tplc="040E0019" w:tentative="1">
      <w:start w:val="1"/>
      <w:numFmt w:val="lowerLetter"/>
      <w:lvlText w:val="%5."/>
      <w:lvlJc w:val="left"/>
      <w:pPr>
        <w:ind w:left="4017" w:hanging="360"/>
      </w:pPr>
    </w:lvl>
    <w:lvl w:ilvl="5" w:tplc="040E001B" w:tentative="1">
      <w:start w:val="1"/>
      <w:numFmt w:val="lowerRoman"/>
      <w:lvlText w:val="%6."/>
      <w:lvlJc w:val="right"/>
      <w:pPr>
        <w:ind w:left="4737" w:hanging="180"/>
      </w:pPr>
    </w:lvl>
    <w:lvl w:ilvl="6" w:tplc="040E000F" w:tentative="1">
      <w:start w:val="1"/>
      <w:numFmt w:val="decimal"/>
      <w:lvlText w:val="%7."/>
      <w:lvlJc w:val="left"/>
      <w:pPr>
        <w:ind w:left="5457" w:hanging="360"/>
      </w:pPr>
    </w:lvl>
    <w:lvl w:ilvl="7" w:tplc="040E0019" w:tentative="1">
      <w:start w:val="1"/>
      <w:numFmt w:val="lowerLetter"/>
      <w:lvlText w:val="%8."/>
      <w:lvlJc w:val="left"/>
      <w:pPr>
        <w:ind w:left="6177" w:hanging="360"/>
      </w:pPr>
    </w:lvl>
    <w:lvl w:ilvl="8" w:tplc="040E001B" w:tentative="1">
      <w:start w:val="1"/>
      <w:numFmt w:val="lowerRoman"/>
      <w:lvlText w:val="%9."/>
      <w:lvlJc w:val="right"/>
      <w:pPr>
        <w:ind w:left="6897" w:hanging="180"/>
      </w:pPr>
    </w:lvl>
  </w:abstractNum>
  <w:abstractNum w:abstractNumId="1" w15:restartNumberingAfterBreak="0">
    <w:nsid w:val="053026FA"/>
    <w:multiLevelType w:val="hybridMultilevel"/>
    <w:tmpl w:val="B4A823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5B92A7B"/>
    <w:multiLevelType w:val="hybridMultilevel"/>
    <w:tmpl w:val="D3C23A70"/>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 w15:restartNumberingAfterBreak="0">
    <w:nsid w:val="0B3C2B83"/>
    <w:multiLevelType w:val="hybridMultilevel"/>
    <w:tmpl w:val="D5000C22"/>
    <w:lvl w:ilvl="0" w:tplc="81A2C764">
      <w:start w:val="1"/>
      <w:numFmt w:val="bullet"/>
      <w:lvlText w:val="-"/>
      <w:lvlJc w:val="left"/>
      <w:pPr>
        <w:ind w:left="502" w:hanging="360"/>
      </w:pPr>
      <w:rPr>
        <w:rFonts w:ascii="Times New Roman" w:eastAsia="Times New Roman" w:hAnsi="Times New Roman" w:cs="Times New Roman"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4" w15:restartNumberingAfterBreak="0">
    <w:nsid w:val="125E4C0A"/>
    <w:multiLevelType w:val="hybridMultilevel"/>
    <w:tmpl w:val="EAD8115C"/>
    <w:lvl w:ilvl="0" w:tplc="EEB2D430">
      <w:start w:val="1"/>
      <w:numFmt w:val="upperRoman"/>
      <w:lvlText w:val="%1."/>
      <w:lvlJc w:val="left"/>
      <w:pPr>
        <w:ind w:left="1275" w:hanging="720"/>
      </w:pPr>
      <w:rPr>
        <w:rFonts w:hint="default"/>
      </w:rPr>
    </w:lvl>
    <w:lvl w:ilvl="1" w:tplc="040E0019" w:tentative="1">
      <w:start w:val="1"/>
      <w:numFmt w:val="lowerLetter"/>
      <w:lvlText w:val="%2."/>
      <w:lvlJc w:val="left"/>
      <w:pPr>
        <w:ind w:left="1635" w:hanging="360"/>
      </w:pPr>
    </w:lvl>
    <w:lvl w:ilvl="2" w:tplc="040E001B" w:tentative="1">
      <w:start w:val="1"/>
      <w:numFmt w:val="lowerRoman"/>
      <w:lvlText w:val="%3."/>
      <w:lvlJc w:val="right"/>
      <w:pPr>
        <w:ind w:left="2355" w:hanging="180"/>
      </w:pPr>
    </w:lvl>
    <w:lvl w:ilvl="3" w:tplc="040E000F" w:tentative="1">
      <w:start w:val="1"/>
      <w:numFmt w:val="decimal"/>
      <w:lvlText w:val="%4."/>
      <w:lvlJc w:val="left"/>
      <w:pPr>
        <w:ind w:left="3075" w:hanging="360"/>
      </w:pPr>
    </w:lvl>
    <w:lvl w:ilvl="4" w:tplc="040E0019" w:tentative="1">
      <w:start w:val="1"/>
      <w:numFmt w:val="lowerLetter"/>
      <w:lvlText w:val="%5."/>
      <w:lvlJc w:val="left"/>
      <w:pPr>
        <w:ind w:left="3795" w:hanging="360"/>
      </w:pPr>
    </w:lvl>
    <w:lvl w:ilvl="5" w:tplc="040E001B" w:tentative="1">
      <w:start w:val="1"/>
      <w:numFmt w:val="lowerRoman"/>
      <w:lvlText w:val="%6."/>
      <w:lvlJc w:val="right"/>
      <w:pPr>
        <w:ind w:left="4515" w:hanging="180"/>
      </w:pPr>
    </w:lvl>
    <w:lvl w:ilvl="6" w:tplc="040E000F" w:tentative="1">
      <w:start w:val="1"/>
      <w:numFmt w:val="decimal"/>
      <w:lvlText w:val="%7."/>
      <w:lvlJc w:val="left"/>
      <w:pPr>
        <w:ind w:left="5235" w:hanging="360"/>
      </w:pPr>
    </w:lvl>
    <w:lvl w:ilvl="7" w:tplc="040E0019" w:tentative="1">
      <w:start w:val="1"/>
      <w:numFmt w:val="lowerLetter"/>
      <w:lvlText w:val="%8."/>
      <w:lvlJc w:val="left"/>
      <w:pPr>
        <w:ind w:left="5955" w:hanging="360"/>
      </w:pPr>
    </w:lvl>
    <w:lvl w:ilvl="8" w:tplc="040E001B" w:tentative="1">
      <w:start w:val="1"/>
      <w:numFmt w:val="lowerRoman"/>
      <w:lvlText w:val="%9."/>
      <w:lvlJc w:val="right"/>
      <w:pPr>
        <w:ind w:left="6675" w:hanging="180"/>
      </w:pPr>
    </w:lvl>
  </w:abstractNum>
  <w:abstractNum w:abstractNumId="5" w15:restartNumberingAfterBreak="0">
    <w:nsid w:val="13305C1D"/>
    <w:multiLevelType w:val="hybridMultilevel"/>
    <w:tmpl w:val="00AE4C38"/>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6" w15:restartNumberingAfterBreak="0">
    <w:nsid w:val="20C8544A"/>
    <w:multiLevelType w:val="hybridMultilevel"/>
    <w:tmpl w:val="8F821302"/>
    <w:lvl w:ilvl="0" w:tplc="B1D4A398">
      <w:start w:val="1"/>
      <w:numFmt w:val="decimal"/>
      <w:lvlText w:val="%1."/>
      <w:lvlJc w:val="left"/>
      <w:pPr>
        <w:ind w:left="345" w:hanging="360"/>
      </w:pPr>
      <w:rPr>
        <w:rFonts w:hint="default"/>
        <w:b/>
      </w:rPr>
    </w:lvl>
    <w:lvl w:ilvl="1" w:tplc="040E0019" w:tentative="1">
      <w:start w:val="1"/>
      <w:numFmt w:val="lowerLetter"/>
      <w:lvlText w:val="%2."/>
      <w:lvlJc w:val="left"/>
      <w:pPr>
        <w:ind w:left="1065" w:hanging="360"/>
      </w:pPr>
    </w:lvl>
    <w:lvl w:ilvl="2" w:tplc="040E001B" w:tentative="1">
      <w:start w:val="1"/>
      <w:numFmt w:val="lowerRoman"/>
      <w:lvlText w:val="%3."/>
      <w:lvlJc w:val="right"/>
      <w:pPr>
        <w:ind w:left="1785" w:hanging="180"/>
      </w:pPr>
    </w:lvl>
    <w:lvl w:ilvl="3" w:tplc="040E000F" w:tentative="1">
      <w:start w:val="1"/>
      <w:numFmt w:val="decimal"/>
      <w:lvlText w:val="%4."/>
      <w:lvlJc w:val="left"/>
      <w:pPr>
        <w:ind w:left="2505" w:hanging="360"/>
      </w:pPr>
    </w:lvl>
    <w:lvl w:ilvl="4" w:tplc="040E0019" w:tentative="1">
      <w:start w:val="1"/>
      <w:numFmt w:val="lowerLetter"/>
      <w:lvlText w:val="%5."/>
      <w:lvlJc w:val="left"/>
      <w:pPr>
        <w:ind w:left="3225" w:hanging="360"/>
      </w:pPr>
    </w:lvl>
    <w:lvl w:ilvl="5" w:tplc="040E001B" w:tentative="1">
      <w:start w:val="1"/>
      <w:numFmt w:val="lowerRoman"/>
      <w:lvlText w:val="%6."/>
      <w:lvlJc w:val="right"/>
      <w:pPr>
        <w:ind w:left="3945" w:hanging="180"/>
      </w:pPr>
    </w:lvl>
    <w:lvl w:ilvl="6" w:tplc="040E000F" w:tentative="1">
      <w:start w:val="1"/>
      <w:numFmt w:val="decimal"/>
      <w:lvlText w:val="%7."/>
      <w:lvlJc w:val="left"/>
      <w:pPr>
        <w:ind w:left="4665" w:hanging="360"/>
      </w:pPr>
    </w:lvl>
    <w:lvl w:ilvl="7" w:tplc="040E0019" w:tentative="1">
      <w:start w:val="1"/>
      <w:numFmt w:val="lowerLetter"/>
      <w:lvlText w:val="%8."/>
      <w:lvlJc w:val="left"/>
      <w:pPr>
        <w:ind w:left="5385" w:hanging="360"/>
      </w:pPr>
    </w:lvl>
    <w:lvl w:ilvl="8" w:tplc="040E001B" w:tentative="1">
      <w:start w:val="1"/>
      <w:numFmt w:val="lowerRoman"/>
      <w:lvlText w:val="%9."/>
      <w:lvlJc w:val="right"/>
      <w:pPr>
        <w:ind w:left="6105" w:hanging="180"/>
      </w:pPr>
    </w:lvl>
  </w:abstractNum>
  <w:abstractNum w:abstractNumId="7" w15:restartNumberingAfterBreak="0">
    <w:nsid w:val="232920F8"/>
    <w:multiLevelType w:val="hybridMultilevel"/>
    <w:tmpl w:val="FEC42BD6"/>
    <w:lvl w:ilvl="0" w:tplc="F64A03B6">
      <w:start w:val="5"/>
      <w:numFmt w:val="bullet"/>
      <w:lvlText w:val="-"/>
      <w:lvlJc w:val="left"/>
      <w:pPr>
        <w:ind w:left="1004"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8" w15:restartNumberingAfterBreak="0">
    <w:nsid w:val="2D705689"/>
    <w:multiLevelType w:val="hybridMultilevel"/>
    <w:tmpl w:val="BD505758"/>
    <w:lvl w:ilvl="0" w:tplc="44D65788">
      <w:start w:val="1"/>
      <w:numFmt w:val="decimal"/>
      <w:lvlText w:val="%1."/>
      <w:lvlJc w:val="left"/>
      <w:pPr>
        <w:ind w:left="2628" w:hanging="360"/>
      </w:pPr>
      <w:rPr>
        <w:rFonts w:hint="default"/>
        <w:i/>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9" w15:restartNumberingAfterBreak="0">
    <w:nsid w:val="30C416FE"/>
    <w:multiLevelType w:val="hybridMultilevel"/>
    <w:tmpl w:val="05C6CFB4"/>
    <w:lvl w:ilvl="0" w:tplc="9B4081DA">
      <w:start w:val="1"/>
      <w:numFmt w:val="lowerLetter"/>
      <w:lvlText w:val="%1)"/>
      <w:lvlJc w:val="left"/>
      <w:pPr>
        <w:ind w:left="641" w:hanging="360"/>
      </w:pPr>
      <w:rPr>
        <w:rFonts w:hint="default"/>
      </w:rPr>
    </w:lvl>
    <w:lvl w:ilvl="1" w:tplc="040E0019" w:tentative="1">
      <w:start w:val="1"/>
      <w:numFmt w:val="lowerLetter"/>
      <w:lvlText w:val="%2."/>
      <w:lvlJc w:val="left"/>
      <w:pPr>
        <w:ind w:left="1361" w:hanging="360"/>
      </w:pPr>
    </w:lvl>
    <w:lvl w:ilvl="2" w:tplc="040E001B" w:tentative="1">
      <w:start w:val="1"/>
      <w:numFmt w:val="lowerRoman"/>
      <w:lvlText w:val="%3."/>
      <w:lvlJc w:val="right"/>
      <w:pPr>
        <w:ind w:left="2081" w:hanging="180"/>
      </w:pPr>
    </w:lvl>
    <w:lvl w:ilvl="3" w:tplc="040E000F" w:tentative="1">
      <w:start w:val="1"/>
      <w:numFmt w:val="decimal"/>
      <w:lvlText w:val="%4."/>
      <w:lvlJc w:val="left"/>
      <w:pPr>
        <w:ind w:left="2801" w:hanging="360"/>
      </w:pPr>
    </w:lvl>
    <w:lvl w:ilvl="4" w:tplc="040E0019" w:tentative="1">
      <w:start w:val="1"/>
      <w:numFmt w:val="lowerLetter"/>
      <w:lvlText w:val="%5."/>
      <w:lvlJc w:val="left"/>
      <w:pPr>
        <w:ind w:left="3521" w:hanging="360"/>
      </w:pPr>
    </w:lvl>
    <w:lvl w:ilvl="5" w:tplc="040E001B" w:tentative="1">
      <w:start w:val="1"/>
      <w:numFmt w:val="lowerRoman"/>
      <w:lvlText w:val="%6."/>
      <w:lvlJc w:val="right"/>
      <w:pPr>
        <w:ind w:left="4241" w:hanging="180"/>
      </w:pPr>
    </w:lvl>
    <w:lvl w:ilvl="6" w:tplc="040E000F" w:tentative="1">
      <w:start w:val="1"/>
      <w:numFmt w:val="decimal"/>
      <w:lvlText w:val="%7."/>
      <w:lvlJc w:val="left"/>
      <w:pPr>
        <w:ind w:left="4961" w:hanging="360"/>
      </w:pPr>
    </w:lvl>
    <w:lvl w:ilvl="7" w:tplc="040E0019" w:tentative="1">
      <w:start w:val="1"/>
      <w:numFmt w:val="lowerLetter"/>
      <w:lvlText w:val="%8."/>
      <w:lvlJc w:val="left"/>
      <w:pPr>
        <w:ind w:left="5681" w:hanging="360"/>
      </w:pPr>
    </w:lvl>
    <w:lvl w:ilvl="8" w:tplc="040E001B" w:tentative="1">
      <w:start w:val="1"/>
      <w:numFmt w:val="lowerRoman"/>
      <w:lvlText w:val="%9."/>
      <w:lvlJc w:val="right"/>
      <w:pPr>
        <w:ind w:left="6401" w:hanging="180"/>
      </w:pPr>
    </w:lvl>
  </w:abstractNum>
  <w:abstractNum w:abstractNumId="10" w15:restartNumberingAfterBreak="0">
    <w:nsid w:val="3E0215D6"/>
    <w:multiLevelType w:val="hybridMultilevel"/>
    <w:tmpl w:val="EC4489AC"/>
    <w:lvl w:ilvl="0" w:tplc="F6E8D3BC">
      <w:start w:val="1"/>
      <w:numFmt w:val="lowerLetter"/>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654D4A6">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FEABD5A">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2CC797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7A26F9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A7247D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3A4981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944C35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7568DD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4CFE7632"/>
    <w:multiLevelType w:val="hybridMultilevel"/>
    <w:tmpl w:val="6D5A91FA"/>
    <w:lvl w:ilvl="0" w:tplc="040E0001">
      <w:start w:val="1"/>
      <w:numFmt w:val="bullet"/>
      <w:lvlText w:val=""/>
      <w:lvlJc w:val="left"/>
      <w:pPr>
        <w:ind w:left="1364" w:hanging="360"/>
      </w:pPr>
      <w:rPr>
        <w:rFonts w:ascii="Symbol" w:hAnsi="Symbol" w:hint="default"/>
      </w:rPr>
    </w:lvl>
    <w:lvl w:ilvl="1" w:tplc="040E0003" w:tentative="1">
      <w:start w:val="1"/>
      <w:numFmt w:val="bullet"/>
      <w:lvlText w:val="o"/>
      <w:lvlJc w:val="left"/>
      <w:pPr>
        <w:ind w:left="2084" w:hanging="360"/>
      </w:pPr>
      <w:rPr>
        <w:rFonts w:ascii="Courier New" w:hAnsi="Courier New" w:cs="Courier New" w:hint="default"/>
      </w:rPr>
    </w:lvl>
    <w:lvl w:ilvl="2" w:tplc="040E0005" w:tentative="1">
      <w:start w:val="1"/>
      <w:numFmt w:val="bullet"/>
      <w:lvlText w:val=""/>
      <w:lvlJc w:val="left"/>
      <w:pPr>
        <w:ind w:left="2804" w:hanging="360"/>
      </w:pPr>
      <w:rPr>
        <w:rFonts w:ascii="Wingdings" w:hAnsi="Wingdings" w:hint="default"/>
      </w:rPr>
    </w:lvl>
    <w:lvl w:ilvl="3" w:tplc="040E0001" w:tentative="1">
      <w:start w:val="1"/>
      <w:numFmt w:val="bullet"/>
      <w:lvlText w:val=""/>
      <w:lvlJc w:val="left"/>
      <w:pPr>
        <w:ind w:left="3524" w:hanging="360"/>
      </w:pPr>
      <w:rPr>
        <w:rFonts w:ascii="Symbol" w:hAnsi="Symbol" w:hint="default"/>
      </w:rPr>
    </w:lvl>
    <w:lvl w:ilvl="4" w:tplc="040E0003" w:tentative="1">
      <w:start w:val="1"/>
      <w:numFmt w:val="bullet"/>
      <w:lvlText w:val="o"/>
      <w:lvlJc w:val="left"/>
      <w:pPr>
        <w:ind w:left="4244" w:hanging="360"/>
      </w:pPr>
      <w:rPr>
        <w:rFonts w:ascii="Courier New" w:hAnsi="Courier New" w:cs="Courier New" w:hint="default"/>
      </w:rPr>
    </w:lvl>
    <w:lvl w:ilvl="5" w:tplc="040E0005" w:tentative="1">
      <w:start w:val="1"/>
      <w:numFmt w:val="bullet"/>
      <w:lvlText w:val=""/>
      <w:lvlJc w:val="left"/>
      <w:pPr>
        <w:ind w:left="4964" w:hanging="360"/>
      </w:pPr>
      <w:rPr>
        <w:rFonts w:ascii="Wingdings" w:hAnsi="Wingdings" w:hint="default"/>
      </w:rPr>
    </w:lvl>
    <w:lvl w:ilvl="6" w:tplc="040E0001" w:tentative="1">
      <w:start w:val="1"/>
      <w:numFmt w:val="bullet"/>
      <w:lvlText w:val=""/>
      <w:lvlJc w:val="left"/>
      <w:pPr>
        <w:ind w:left="5684" w:hanging="360"/>
      </w:pPr>
      <w:rPr>
        <w:rFonts w:ascii="Symbol" w:hAnsi="Symbol" w:hint="default"/>
      </w:rPr>
    </w:lvl>
    <w:lvl w:ilvl="7" w:tplc="040E0003" w:tentative="1">
      <w:start w:val="1"/>
      <w:numFmt w:val="bullet"/>
      <w:lvlText w:val="o"/>
      <w:lvlJc w:val="left"/>
      <w:pPr>
        <w:ind w:left="6404" w:hanging="360"/>
      </w:pPr>
      <w:rPr>
        <w:rFonts w:ascii="Courier New" w:hAnsi="Courier New" w:cs="Courier New" w:hint="default"/>
      </w:rPr>
    </w:lvl>
    <w:lvl w:ilvl="8" w:tplc="040E0005" w:tentative="1">
      <w:start w:val="1"/>
      <w:numFmt w:val="bullet"/>
      <w:lvlText w:val=""/>
      <w:lvlJc w:val="left"/>
      <w:pPr>
        <w:ind w:left="7124" w:hanging="360"/>
      </w:pPr>
      <w:rPr>
        <w:rFonts w:ascii="Wingdings" w:hAnsi="Wingdings" w:hint="default"/>
      </w:rPr>
    </w:lvl>
  </w:abstractNum>
  <w:abstractNum w:abstractNumId="12" w15:restartNumberingAfterBreak="0">
    <w:nsid w:val="4F3E3489"/>
    <w:multiLevelType w:val="hybridMultilevel"/>
    <w:tmpl w:val="57527D26"/>
    <w:lvl w:ilvl="0" w:tplc="AA52B598">
      <w:start w:val="3"/>
      <w:numFmt w:val="decimal"/>
      <w:lvlText w:val="%1."/>
      <w:lvlJc w:val="left"/>
      <w:pPr>
        <w:ind w:left="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50987E">
      <w:start w:val="1"/>
      <w:numFmt w:val="lowerLetter"/>
      <w:lvlText w:val="%2"/>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4C7838">
      <w:start w:val="1"/>
      <w:numFmt w:val="lowerRoman"/>
      <w:lvlText w:val="%3"/>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4C9F8E">
      <w:start w:val="1"/>
      <w:numFmt w:val="decimal"/>
      <w:lvlText w:val="%4"/>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420DB4">
      <w:start w:val="1"/>
      <w:numFmt w:val="lowerLetter"/>
      <w:lvlText w:val="%5"/>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0E4C96">
      <w:start w:val="1"/>
      <w:numFmt w:val="lowerRoman"/>
      <w:lvlText w:val="%6"/>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2602C8">
      <w:start w:val="1"/>
      <w:numFmt w:val="decimal"/>
      <w:lvlText w:val="%7"/>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8A9114">
      <w:start w:val="1"/>
      <w:numFmt w:val="lowerLetter"/>
      <w:lvlText w:val="%8"/>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0489CA">
      <w:start w:val="1"/>
      <w:numFmt w:val="lowerRoman"/>
      <w:lvlText w:val="%9"/>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25F3AE6"/>
    <w:multiLevelType w:val="hybridMultilevel"/>
    <w:tmpl w:val="B4D01346"/>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4" w15:restartNumberingAfterBreak="0">
    <w:nsid w:val="5A251446"/>
    <w:multiLevelType w:val="hybridMultilevel"/>
    <w:tmpl w:val="D1ECD334"/>
    <w:lvl w:ilvl="0" w:tplc="F64A03B6">
      <w:start w:val="5"/>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5" w15:restartNumberingAfterBreak="0">
    <w:nsid w:val="60904E5A"/>
    <w:multiLevelType w:val="hybridMultilevel"/>
    <w:tmpl w:val="31A283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BEE67EE"/>
    <w:multiLevelType w:val="hybridMultilevel"/>
    <w:tmpl w:val="B2C487E8"/>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7" w15:restartNumberingAfterBreak="0">
    <w:nsid w:val="6F5140CE"/>
    <w:multiLevelType w:val="hybridMultilevel"/>
    <w:tmpl w:val="751E76E8"/>
    <w:lvl w:ilvl="0" w:tplc="42C639F2">
      <w:start w:val="1"/>
      <w:numFmt w:val="upperRoman"/>
      <w:lvlText w:val="%1."/>
      <w:lvlJc w:val="left"/>
      <w:pPr>
        <w:ind w:left="555" w:hanging="720"/>
      </w:pPr>
      <w:rPr>
        <w:rFonts w:hint="default"/>
      </w:rPr>
    </w:lvl>
    <w:lvl w:ilvl="1" w:tplc="040E0019" w:tentative="1">
      <w:start w:val="1"/>
      <w:numFmt w:val="lowerLetter"/>
      <w:lvlText w:val="%2."/>
      <w:lvlJc w:val="left"/>
      <w:pPr>
        <w:ind w:left="915" w:hanging="360"/>
      </w:pPr>
    </w:lvl>
    <w:lvl w:ilvl="2" w:tplc="040E001B" w:tentative="1">
      <w:start w:val="1"/>
      <w:numFmt w:val="lowerRoman"/>
      <w:lvlText w:val="%3."/>
      <w:lvlJc w:val="right"/>
      <w:pPr>
        <w:ind w:left="1635" w:hanging="180"/>
      </w:pPr>
    </w:lvl>
    <w:lvl w:ilvl="3" w:tplc="040E000F" w:tentative="1">
      <w:start w:val="1"/>
      <w:numFmt w:val="decimal"/>
      <w:lvlText w:val="%4."/>
      <w:lvlJc w:val="left"/>
      <w:pPr>
        <w:ind w:left="2355" w:hanging="360"/>
      </w:pPr>
    </w:lvl>
    <w:lvl w:ilvl="4" w:tplc="040E0019" w:tentative="1">
      <w:start w:val="1"/>
      <w:numFmt w:val="lowerLetter"/>
      <w:lvlText w:val="%5."/>
      <w:lvlJc w:val="left"/>
      <w:pPr>
        <w:ind w:left="3075" w:hanging="360"/>
      </w:pPr>
    </w:lvl>
    <w:lvl w:ilvl="5" w:tplc="040E001B" w:tentative="1">
      <w:start w:val="1"/>
      <w:numFmt w:val="lowerRoman"/>
      <w:lvlText w:val="%6."/>
      <w:lvlJc w:val="right"/>
      <w:pPr>
        <w:ind w:left="3795" w:hanging="180"/>
      </w:pPr>
    </w:lvl>
    <w:lvl w:ilvl="6" w:tplc="040E000F" w:tentative="1">
      <w:start w:val="1"/>
      <w:numFmt w:val="decimal"/>
      <w:lvlText w:val="%7."/>
      <w:lvlJc w:val="left"/>
      <w:pPr>
        <w:ind w:left="4515" w:hanging="360"/>
      </w:pPr>
    </w:lvl>
    <w:lvl w:ilvl="7" w:tplc="040E0019" w:tentative="1">
      <w:start w:val="1"/>
      <w:numFmt w:val="lowerLetter"/>
      <w:lvlText w:val="%8."/>
      <w:lvlJc w:val="left"/>
      <w:pPr>
        <w:ind w:left="5235" w:hanging="360"/>
      </w:pPr>
    </w:lvl>
    <w:lvl w:ilvl="8" w:tplc="040E001B" w:tentative="1">
      <w:start w:val="1"/>
      <w:numFmt w:val="lowerRoman"/>
      <w:lvlText w:val="%9."/>
      <w:lvlJc w:val="right"/>
      <w:pPr>
        <w:ind w:left="5955" w:hanging="180"/>
      </w:pPr>
    </w:lvl>
  </w:abstractNum>
  <w:abstractNum w:abstractNumId="18" w15:restartNumberingAfterBreak="0">
    <w:nsid w:val="71B62E98"/>
    <w:multiLevelType w:val="hybridMultilevel"/>
    <w:tmpl w:val="FE70C12E"/>
    <w:lvl w:ilvl="0" w:tplc="E9702F18">
      <w:start w:val="180"/>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9" w15:restartNumberingAfterBreak="0">
    <w:nsid w:val="71FA4991"/>
    <w:multiLevelType w:val="hybridMultilevel"/>
    <w:tmpl w:val="A82E8D82"/>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0" w15:restartNumberingAfterBreak="0">
    <w:nsid w:val="740B1288"/>
    <w:multiLevelType w:val="hybridMultilevel"/>
    <w:tmpl w:val="210ABFD8"/>
    <w:lvl w:ilvl="0" w:tplc="50182D8E">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AA6BA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790442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BDAAFF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886C72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73AA0E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91427B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7C413F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D2CFC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8C20ABC"/>
    <w:multiLevelType w:val="hybridMultilevel"/>
    <w:tmpl w:val="E014E9F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15:restartNumberingAfterBreak="0">
    <w:nsid w:val="7C854887"/>
    <w:multiLevelType w:val="hybridMultilevel"/>
    <w:tmpl w:val="58BA295A"/>
    <w:lvl w:ilvl="0" w:tplc="FCCA8770">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3" w15:restartNumberingAfterBreak="0">
    <w:nsid w:val="7E4029C1"/>
    <w:multiLevelType w:val="multilevel"/>
    <w:tmpl w:val="2100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2A33AF"/>
    <w:multiLevelType w:val="hybridMultilevel"/>
    <w:tmpl w:val="F25EC134"/>
    <w:lvl w:ilvl="0" w:tplc="040E0001">
      <w:start w:val="1"/>
      <w:numFmt w:val="bullet"/>
      <w:lvlText w:val=""/>
      <w:lvlJc w:val="left"/>
      <w:pPr>
        <w:ind w:left="1001" w:hanging="360"/>
      </w:pPr>
      <w:rPr>
        <w:rFonts w:ascii="Symbol" w:hAnsi="Symbol" w:hint="default"/>
      </w:rPr>
    </w:lvl>
    <w:lvl w:ilvl="1" w:tplc="040E0003" w:tentative="1">
      <w:start w:val="1"/>
      <w:numFmt w:val="bullet"/>
      <w:lvlText w:val="o"/>
      <w:lvlJc w:val="left"/>
      <w:pPr>
        <w:ind w:left="1721" w:hanging="360"/>
      </w:pPr>
      <w:rPr>
        <w:rFonts w:ascii="Courier New" w:hAnsi="Courier New" w:cs="Courier New" w:hint="default"/>
      </w:rPr>
    </w:lvl>
    <w:lvl w:ilvl="2" w:tplc="040E0005" w:tentative="1">
      <w:start w:val="1"/>
      <w:numFmt w:val="bullet"/>
      <w:lvlText w:val=""/>
      <w:lvlJc w:val="left"/>
      <w:pPr>
        <w:ind w:left="2441" w:hanging="360"/>
      </w:pPr>
      <w:rPr>
        <w:rFonts w:ascii="Wingdings" w:hAnsi="Wingdings" w:hint="default"/>
      </w:rPr>
    </w:lvl>
    <w:lvl w:ilvl="3" w:tplc="040E0001" w:tentative="1">
      <w:start w:val="1"/>
      <w:numFmt w:val="bullet"/>
      <w:lvlText w:val=""/>
      <w:lvlJc w:val="left"/>
      <w:pPr>
        <w:ind w:left="3161" w:hanging="360"/>
      </w:pPr>
      <w:rPr>
        <w:rFonts w:ascii="Symbol" w:hAnsi="Symbol" w:hint="default"/>
      </w:rPr>
    </w:lvl>
    <w:lvl w:ilvl="4" w:tplc="040E0003" w:tentative="1">
      <w:start w:val="1"/>
      <w:numFmt w:val="bullet"/>
      <w:lvlText w:val="o"/>
      <w:lvlJc w:val="left"/>
      <w:pPr>
        <w:ind w:left="3881" w:hanging="360"/>
      </w:pPr>
      <w:rPr>
        <w:rFonts w:ascii="Courier New" w:hAnsi="Courier New" w:cs="Courier New" w:hint="default"/>
      </w:rPr>
    </w:lvl>
    <w:lvl w:ilvl="5" w:tplc="040E0005" w:tentative="1">
      <w:start w:val="1"/>
      <w:numFmt w:val="bullet"/>
      <w:lvlText w:val=""/>
      <w:lvlJc w:val="left"/>
      <w:pPr>
        <w:ind w:left="4601" w:hanging="360"/>
      </w:pPr>
      <w:rPr>
        <w:rFonts w:ascii="Wingdings" w:hAnsi="Wingdings" w:hint="default"/>
      </w:rPr>
    </w:lvl>
    <w:lvl w:ilvl="6" w:tplc="040E0001" w:tentative="1">
      <w:start w:val="1"/>
      <w:numFmt w:val="bullet"/>
      <w:lvlText w:val=""/>
      <w:lvlJc w:val="left"/>
      <w:pPr>
        <w:ind w:left="5321" w:hanging="360"/>
      </w:pPr>
      <w:rPr>
        <w:rFonts w:ascii="Symbol" w:hAnsi="Symbol" w:hint="default"/>
      </w:rPr>
    </w:lvl>
    <w:lvl w:ilvl="7" w:tplc="040E0003" w:tentative="1">
      <w:start w:val="1"/>
      <w:numFmt w:val="bullet"/>
      <w:lvlText w:val="o"/>
      <w:lvlJc w:val="left"/>
      <w:pPr>
        <w:ind w:left="6041" w:hanging="360"/>
      </w:pPr>
      <w:rPr>
        <w:rFonts w:ascii="Courier New" w:hAnsi="Courier New" w:cs="Courier New" w:hint="default"/>
      </w:rPr>
    </w:lvl>
    <w:lvl w:ilvl="8" w:tplc="040E0005" w:tentative="1">
      <w:start w:val="1"/>
      <w:numFmt w:val="bullet"/>
      <w:lvlText w:val=""/>
      <w:lvlJc w:val="left"/>
      <w:pPr>
        <w:ind w:left="6761" w:hanging="360"/>
      </w:pPr>
      <w:rPr>
        <w:rFonts w:ascii="Wingdings" w:hAnsi="Wingdings" w:hint="default"/>
      </w:rPr>
    </w:lvl>
  </w:abstractNum>
  <w:num w:numId="1">
    <w:abstractNumId w:val="12"/>
  </w:num>
  <w:num w:numId="2">
    <w:abstractNumId w:val="1"/>
  </w:num>
  <w:num w:numId="3">
    <w:abstractNumId w:val="10"/>
  </w:num>
  <w:num w:numId="4">
    <w:abstractNumId w:val="0"/>
  </w:num>
  <w:num w:numId="5">
    <w:abstractNumId w:val="23"/>
  </w:num>
  <w:num w:numId="6">
    <w:abstractNumId w:val="5"/>
  </w:num>
  <w:num w:numId="7">
    <w:abstractNumId w:val="22"/>
  </w:num>
  <w:num w:numId="8">
    <w:abstractNumId w:val="16"/>
  </w:num>
  <w:num w:numId="9">
    <w:abstractNumId w:val="8"/>
  </w:num>
  <w:num w:numId="10">
    <w:abstractNumId w:val="14"/>
  </w:num>
  <w:num w:numId="11">
    <w:abstractNumId w:val="2"/>
  </w:num>
  <w:num w:numId="12">
    <w:abstractNumId w:val="7"/>
  </w:num>
  <w:num w:numId="13">
    <w:abstractNumId w:val="18"/>
  </w:num>
  <w:num w:numId="14">
    <w:abstractNumId w:val="19"/>
  </w:num>
  <w:num w:numId="15">
    <w:abstractNumId w:val="24"/>
  </w:num>
  <w:num w:numId="16">
    <w:abstractNumId w:val="9"/>
  </w:num>
  <w:num w:numId="17">
    <w:abstractNumId w:val="11"/>
  </w:num>
  <w:num w:numId="18">
    <w:abstractNumId w:val="13"/>
  </w:num>
  <w:num w:numId="19">
    <w:abstractNumId w:val="6"/>
  </w:num>
  <w:num w:numId="20">
    <w:abstractNumId w:val="20"/>
  </w:num>
  <w:num w:numId="21">
    <w:abstractNumId w:val="3"/>
  </w:num>
  <w:num w:numId="22">
    <w:abstractNumId w:val="21"/>
  </w:num>
  <w:num w:numId="23">
    <w:abstractNumId w:val="15"/>
  </w:num>
  <w:num w:numId="24">
    <w:abstractNumId w:val="1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34F"/>
    <w:rsid w:val="00010857"/>
    <w:rsid w:val="00016F44"/>
    <w:rsid w:val="00026D1C"/>
    <w:rsid w:val="00031087"/>
    <w:rsid w:val="00035CC7"/>
    <w:rsid w:val="00043280"/>
    <w:rsid w:val="00045EBB"/>
    <w:rsid w:val="0006179B"/>
    <w:rsid w:val="00065435"/>
    <w:rsid w:val="0006567C"/>
    <w:rsid w:val="00065958"/>
    <w:rsid w:val="00066492"/>
    <w:rsid w:val="00072440"/>
    <w:rsid w:val="00081BA6"/>
    <w:rsid w:val="00093ECF"/>
    <w:rsid w:val="000A0AFA"/>
    <w:rsid w:val="000C30FC"/>
    <w:rsid w:val="000C34B0"/>
    <w:rsid w:val="000C6A35"/>
    <w:rsid w:val="000D4A7B"/>
    <w:rsid w:val="000D661C"/>
    <w:rsid w:val="000E04F4"/>
    <w:rsid w:val="000E7531"/>
    <w:rsid w:val="000E76B1"/>
    <w:rsid w:val="000F17CD"/>
    <w:rsid w:val="000F774E"/>
    <w:rsid w:val="00106E0A"/>
    <w:rsid w:val="0011170D"/>
    <w:rsid w:val="00122F21"/>
    <w:rsid w:val="00124BDC"/>
    <w:rsid w:val="00124D41"/>
    <w:rsid w:val="001462ED"/>
    <w:rsid w:val="00150CC5"/>
    <w:rsid w:val="00151588"/>
    <w:rsid w:val="00154DD5"/>
    <w:rsid w:val="00157A08"/>
    <w:rsid w:val="00157E8A"/>
    <w:rsid w:val="001711E6"/>
    <w:rsid w:val="00172C10"/>
    <w:rsid w:val="001779AA"/>
    <w:rsid w:val="001945FD"/>
    <w:rsid w:val="001B034F"/>
    <w:rsid w:val="001B036A"/>
    <w:rsid w:val="001B1C87"/>
    <w:rsid w:val="001D4A9B"/>
    <w:rsid w:val="001D4B33"/>
    <w:rsid w:val="001E2D6B"/>
    <w:rsid w:val="001E7208"/>
    <w:rsid w:val="001F302F"/>
    <w:rsid w:val="001F3E5B"/>
    <w:rsid w:val="00202544"/>
    <w:rsid w:val="00203AE9"/>
    <w:rsid w:val="002044DC"/>
    <w:rsid w:val="00210ADC"/>
    <w:rsid w:val="00216E71"/>
    <w:rsid w:val="002277C5"/>
    <w:rsid w:val="0023216C"/>
    <w:rsid w:val="00235AF3"/>
    <w:rsid w:val="00244D55"/>
    <w:rsid w:val="0024778F"/>
    <w:rsid w:val="00253571"/>
    <w:rsid w:val="00256980"/>
    <w:rsid w:val="00267B3A"/>
    <w:rsid w:val="002800EF"/>
    <w:rsid w:val="00287AB0"/>
    <w:rsid w:val="002928E8"/>
    <w:rsid w:val="00292D02"/>
    <w:rsid w:val="00292FBC"/>
    <w:rsid w:val="00293EDD"/>
    <w:rsid w:val="002A11F7"/>
    <w:rsid w:val="002A580B"/>
    <w:rsid w:val="002A74B6"/>
    <w:rsid w:val="002C02A9"/>
    <w:rsid w:val="002C4827"/>
    <w:rsid w:val="002D0A9C"/>
    <w:rsid w:val="002D2706"/>
    <w:rsid w:val="002D6F27"/>
    <w:rsid w:val="002E763C"/>
    <w:rsid w:val="002E7AA2"/>
    <w:rsid w:val="002F0998"/>
    <w:rsid w:val="002F1BB2"/>
    <w:rsid w:val="002F4EB3"/>
    <w:rsid w:val="00300489"/>
    <w:rsid w:val="0030403E"/>
    <w:rsid w:val="00307BDF"/>
    <w:rsid w:val="00310EDF"/>
    <w:rsid w:val="00317C97"/>
    <w:rsid w:val="00321F2A"/>
    <w:rsid w:val="00327984"/>
    <w:rsid w:val="003315BB"/>
    <w:rsid w:val="00340E52"/>
    <w:rsid w:val="003477FB"/>
    <w:rsid w:val="00357597"/>
    <w:rsid w:val="0036215F"/>
    <w:rsid w:val="00363257"/>
    <w:rsid w:val="00363B2E"/>
    <w:rsid w:val="00382D42"/>
    <w:rsid w:val="00392030"/>
    <w:rsid w:val="00394F97"/>
    <w:rsid w:val="003B1B75"/>
    <w:rsid w:val="003C1422"/>
    <w:rsid w:val="003D3173"/>
    <w:rsid w:val="003F1904"/>
    <w:rsid w:val="003F22E3"/>
    <w:rsid w:val="003F2D39"/>
    <w:rsid w:val="003F49A5"/>
    <w:rsid w:val="0040768F"/>
    <w:rsid w:val="004224C4"/>
    <w:rsid w:val="004257A3"/>
    <w:rsid w:val="004314BF"/>
    <w:rsid w:val="004343F7"/>
    <w:rsid w:val="004368A2"/>
    <w:rsid w:val="004402B8"/>
    <w:rsid w:val="004408D8"/>
    <w:rsid w:val="00443883"/>
    <w:rsid w:val="00444001"/>
    <w:rsid w:val="004449B9"/>
    <w:rsid w:val="0044771C"/>
    <w:rsid w:val="00455DEA"/>
    <w:rsid w:val="00462FC3"/>
    <w:rsid w:val="00483129"/>
    <w:rsid w:val="004862F4"/>
    <w:rsid w:val="004A0F32"/>
    <w:rsid w:val="004A2166"/>
    <w:rsid w:val="004A34E7"/>
    <w:rsid w:val="004B0ED4"/>
    <w:rsid w:val="004C1612"/>
    <w:rsid w:val="004E21DA"/>
    <w:rsid w:val="004E5F96"/>
    <w:rsid w:val="004E68FA"/>
    <w:rsid w:val="004F3D80"/>
    <w:rsid w:val="004F6E0D"/>
    <w:rsid w:val="005077EF"/>
    <w:rsid w:val="0051072B"/>
    <w:rsid w:val="00517D3E"/>
    <w:rsid w:val="00520C18"/>
    <w:rsid w:val="00532930"/>
    <w:rsid w:val="00537B3F"/>
    <w:rsid w:val="005408BF"/>
    <w:rsid w:val="00542E2F"/>
    <w:rsid w:val="00543C7D"/>
    <w:rsid w:val="005534FA"/>
    <w:rsid w:val="005541C5"/>
    <w:rsid w:val="0055545E"/>
    <w:rsid w:val="00560623"/>
    <w:rsid w:val="00584D93"/>
    <w:rsid w:val="00587F5C"/>
    <w:rsid w:val="005A12D4"/>
    <w:rsid w:val="005B3540"/>
    <w:rsid w:val="005C39F7"/>
    <w:rsid w:val="005D1101"/>
    <w:rsid w:val="005D3572"/>
    <w:rsid w:val="005E562D"/>
    <w:rsid w:val="005F2BBF"/>
    <w:rsid w:val="005F3C66"/>
    <w:rsid w:val="005F3F8F"/>
    <w:rsid w:val="00603534"/>
    <w:rsid w:val="006065E6"/>
    <w:rsid w:val="006110E9"/>
    <w:rsid w:val="00630B15"/>
    <w:rsid w:val="006505AB"/>
    <w:rsid w:val="00651481"/>
    <w:rsid w:val="006545C2"/>
    <w:rsid w:val="006612D2"/>
    <w:rsid w:val="0066228A"/>
    <w:rsid w:val="00662A61"/>
    <w:rsid w:val="00665458"/>
    <w:rsid w:val="00665741"/>
    <w:rsid w:val="006777AD"/>
    <w:rsid w:val="00677EC2"/>
    <w:rsid w:val="00680060"/>
    <w:rsid w:val="006826A7"/>
    <w:rsid w:val="006911C2"/>
    <w:rsid w:val="0069552D"/>
    <w:rsid w:val="00695E57"/>
    <w:rsid w:val="006961BA"/>
    <w:rsid w:val="00696B6F"/>
    <w:rsid w:val="006A37A6"/>
    <w:rsid w:val="006B6873"/>
    <w:rsid w:val="006C0B06"/>
    <w:rsid w:val="006C2EED"/>
    <w:rsid w:val="006D4A72"/>
    <w:rsid w:val="006D6E32"/>
    <w:rsid w:val="006D7934"/>
    <w:rsid w:val="006E27CB"/>
    <w:rsid w:val="006E667F"/>
    <w:rsid w:val="006F2BCB"/>
    <w:rsid w:val="007035ED"/>
    <w:rsid w:val="007043A7"/>
    <w:rsid w:val="00712502"/>
    <w:rsid w:val="00713D78"/>
    <w:rsid w:val="007201ED"/>
    <w:rsid w:val="00725D12"/>
    <w:rsid w:val="00731E53"/>
    <w:rsid w:val="0074302D"/>
    <w:rsid w:val="007502BF"/>
    <w:rsid w:val="007542FC"/>
    <w:rsid w:val="00771C16"/>
    <w:rsid w:val="00773CCB"/>
    <w:rsid w:val="00774D98"/>
    <w:rsid w:val="00775F36"/>
    <w:rsid w:val="00781943"/>
    <w:rsid w:val="007851D4"/>
    <w:rsid w:val="007A4D06"/>
    <w:rsid w:val="007A78DC"/>
    <w:rsid w:val="007B4549"/>
    <w:rsid w:val="007B4B52"/>
    <w:rsid w:val="007B588D"/>
    <w:rsid w:val="007B7CE2"/>
    <w:rsid w:val="007E5E20"/>
    <w:rsid w:val="007E771A"/>
    <w:rsid w:val="007E7F1B"/>
    <w:rsid w:val="007F174A"/>
    <w:rsid w:val="007F3F67"/>
    <w:rsid w:val="007F55D6"/>
    <w:rsid w:val="007F692E"/>
    <w:rsid w:val="00801F33"/>
    <w:rsid w:val="00805CEF"/>
    <w:rsid w:val="00807201"/>
    <w:rsid w:val="00827ECC"/>
    <w:rsid w:val="00832D8E"/>
    <w:rsid w:val="00842077"/>
    <w:rsid w:val="00844597"/>
    <w:rsid w:val="008506BC"/>
    <w:rsid w:val="00853812"/>
    <w:rsid w:val="00861049"/>
    <w:rsid w:val="00871140"/>
    <w:rsid w:val="008771B9"/>
    <w:rsid w:val="00880BE3"/>
    <w:rsid w:val="00891AFF"/>
    <w:rsid w:val="008B178B"/>
    <w:rsid w:val="008B45D0"/>
    <w:rsid w:val="008B7054"/>
    <w:rsid w:val="008C591D"/>
    <w:rsid w:val="008C5A85"/>
    <w:rsid w:val="008C768F"/>
    <w:rsid w:val="008D0DAA"/>
    <w:rsid w:val="008D100F"/>
    <w:rsid w:val="008D2AC8"/>
    <w:rsid w:val="008D59F9"/>
    <w:rsid w:val="008F41BC"/>
    <w:rsid w:val="008F75EB"/>
    <w:rsid w:val="00910C93"/>
    <w:rsid w:val="00933826"/>
    <w:rsid w:val="00961F47"/>
    <w:rsid w:val="00964AB4"/>
    <w:rsid w:val="00965C79"/>
    <w:rsid w:val="00971871"/>
    <w:rsid w:val="00973F98"/>
    <w:rsid w:val="00982758"/>
    <w:rsid w:val="00990CD4"/>
    <w:rsid w:val="009912D8"/>
    <w:rsid w:val="009A0D48"/>
    <w:rsid w:val="009A401A"/>
    <w:rsid w:val="009C0F35"/>
    <w:rsid w:val="009C3C8B"/>
    <w:rsid w:val="009C7700"/>
    <w:rsid w:val="009D40A1"/>
    <w:rsid w:val="009E5877"/>
    <w:rsid w:val="009F0784"/>
    <w:rsid w:val="009F1C1D"/>
    <w:rsid w:val="009F1D58"/>
    <w:rsid w:val="00A115F0"/>
    <w:rsid w:val="00A12D4C"/>
    <w:rsid w:val="00A22121"/>
    <w:rsid w:val="00A31611"/>
    <w:rsid w:val="00A33243"/>
    <w:rsid w:val="00A52998"/>
    <w:rsid w:val="00A60AE8"/>
    <w:rsid w:val="00A66D7F"/>
    <w:rsid w:val="00A740C8"/>
    <w:rsid w:val="00A767E9"/>
    <w:rsid w:val="00A77698"/>
    <w:rsid w:val="00A926FF"/>
    <w:rsid w:val="00A927B7"/>
    <w:rsid w:val="00AA3AC5"/>
    <w:rsid w:val="00AA6D91"/>
    <w:rsid w:val="00AB48E7"/>
    <w:rsid w:val="00AC0FDB"/>
    <w:rsid w:val="00AC283A"/>
    <w:rsid w:val="00AC5178"/>
    <w:rsid w:val="00AC6016"/>
    <w:rsid w:val="00AD04F3"/>
    <w:rsid w:val="00AD0834"/>
    <w:rsid w:val="00AD7FB5"/>
    <w:rsid w:val="00AE62C1"/>
    <w:rsid w:val="00B04491"/>
    <w:rsid w:val="00B045C6"/>
    <w:rsid w:val="00B045E8"/>
    <w:rsid w:val="00B04775"/>
    <w:rsid w:val="00B053C1"/>
    <w:rsid w:val="00B101FB"/>
    <w:rsid w:val="00B11874"/>
    <w:rsid w:val="00B12778"/>
    <w:rsid w:val="00B1596F"/>
    <w:rsid w:val="00B1791E"/>
    <w:rsid w:val="00B35076"/>
    <w:rsid w:val="00B52D8E"/>
    <w:rsid w:val="00B6248C"/>
    <w:rsid w:val="00B63963"/>
    <w:rsid w:val="00B703F5"/>
    <w:rsid w:val="00B74E9A"/>
    <w:rsid w:val="00B76000"/>
    <w:rsid w:val="00B77CD3"/>
    <w:rsid w:val="00B851CF"/>
    <w:rsid w:val="00B872C6"/>
    <w:rsid w:val="00B957F8"/>
    <w:rsid w:val="00BA1685"/>
    <w:rsid w:val="00BA3169"/>
    <w:rsid w:val="00BA3465"/>
    <w:rsid w:val="00BA72C5"/>
    <w:rsid w:val="00BB436C"/>
    <w:rsid w:val="00BC3C95"/>
    <w:rsid w:val="00BC7B8E"/>
    <w:rsid w:val="00BD6C36"/>
    <w:rsid w:val="00BD6E9E"/>
    <w:rsid w:val="00C02074"/>
    <w:rsid w:val="00C0267C"/>
    <w:rsid w:val="00C03904"/>
    <w:rsid w:val="00C06E4D"/>
    <w:rsid w:val="00C14FAA"/>
    <w:rsid w:val="00C1574A"/>
    <w:rsid w:val="00C249C4"/>
    <w:rsid w:val="00C33923"/>
    <w:rsid w:val="00C37F88"/>
    <w:rsid w:val="00C51C6A"/>
    <w:rsid w:val="00C6204A"/>
    <w:rsid w:val="00C6329A"/>
    <w:rsid w:val="00C67513"/>
    <w:rsid w:val="00C71088"/>
    <w:rsid w:val="00C84F95"/>
    <w:rsid w:val="00C8601A"/>
    <w:rsid w:val="00CA48F5"/>
    <w:rsid w:val="00CA4BC0"/>
    <w:rsid w:val="00CA639A"/>
    <w:rsid w:val="00CA7F22"/>
    <w:rsid w:val="00CB34EE"/>
    <w:rsid w:val="00CB473E"/>
    <w:rsid w:val="00CB7372"/>
    <w:rsid w:val="00CC67A2"/>
    <w:rsid w:val="00CC7E4A"/>
    <w:rsid w:val="00CE4BEB"/>
    <w:rsid w:val="00CF0C8F"/>
    <w:rsid w:val="00D04FC5"/>
    <w:rsid w:val="00D164B0"/>
    <w:rsid w:val="00D26CAD"/>
    <w:rsid w:val="00D40BA0"/>
    <w:rsid w:val="00D53B5C"/>
    <w:rsid w:val="00D5528D"/>
    <w:rsid w:val="00D656AE"/>
    <w:rsid w:val="00D674E9"/>
    <w:rsid w:val="00D677F7"/>
    <w:rsid w:val="00D7309C"/>
    <w:rsid w:val="00D75BD5"/>
    <w:rsid w:val="00D925AA"/>
    <w:rsid w:val="00D9439B"/>
    <w:rsid w:val="00DA2ABE"/>
    <w:rsid w:val="00DA5B75"/>
    <w:rsid w:val="00DA7326"/>
    <w:rsid w:val="00DB407C"/>
    <w:rsid w:val="00DE22BB"/>
    <w:rsid w:val="00DE466B"/>
    <w:rsid w:val="00DF0EAA"/>
    <w:rsid w:val="00E0157E"/>
    <w:rsid w:val="00E062C8"/>
    <w:rsid w:val="00E102A2"/>
    <w:rsid w:val="00E13D51"/>
    <w:rsid w:val="00E21C56"/>
    <w:rsid w:val="00E23FE4"/>
    <w:rsid w:val="00E25B7C"/>
    <w:rsid w:val="00E43360"/>
    <w:rsid w:val="00E45F3C"/>
    <w:rsid w:val="00E546FD"/>
    <w:rsid w:val="00E55228"/>
    <w:rsid w:val="00E62E82"/>
    <w:rsid w:val="00E825DE"/>
    <w:rsid w:val="00E90433"/>
    <w:rsid w:val="00E95BAF"/>
    <w:rsid w:val="00E9643B"/>
    <w:rsid w:val="00EA11FE"/>
    <w:rsid w:val="00EA377C"/>
    <w:rsid w:val="00EB043B"/>
    <w:rsid w:val="00EB071B"/>
    <w:rsid w:val="00EC3877"/>
    <w:rsid w:val="00EC3C9A"/>
    <w:rsid w:val="00EC4639"/>
    <w:rsid w:val="00EC6DF3"/>
    <w:rsid w:val="00ED3A2B"/>
    <w:rsid w:val="00ED6CB2"/>
    <w:rsid w:val="00EE1019"/>
    <w:rsid w:val="00EE4E88"/>
    <w:rsid w:val="00EE6389"/>
    <w:rsid w:val="00EF151D"/>
    <w:rsid w:val="00EF2B0B"/>
    <w:rsid w:val="00F01FC6"/>
    <w:rsid w:val="00F025F2"/>
    <w:rsid w:val="00F040D1"/>
    <w:rsid w:val="00F155E0"/>
    <w:rsid w:val="00F15878"/>
    <w:rsid w:val="00F164BF"/>
    <w:rsid w:val="00F22308"/>
    <w:rsid w:val="00F340DF"/>
    <w:rsid w:val="00F3544C"/>
    <w:rsid w:val="00F4188B"/>
    <w:rsid w:val="00F558EA"/>
    <w:rsid w:val="00F579C9"/>
    <w:rsid w:val="00F604E1"/>
    <w:rsid w:val="00F63013"/>
    <w:rsid w:val="00F73804"/>
    <w:rsid w:val="00F76C74"/>
    <w:rsid w:val="00F85767"/>
    <w:rsid w:val="00F85AED"/>
    <w:rsid w:val="00F91CE5"/>
    <w:rsid w:val="00F95328"/>
    <w:rsid w:val="00FA28A1"/>
    <w:rsid w:val="00FB7A2D"/>
    <w:rsid w:val="00FC2EC1"/>
    <w:rsid w:val="00FD0010"/>
    <w:rsid w:val="00FD1A67"/>
    <w:rsid w:val="00FE0115"/>
    <w:rsid w:val="00FE6599"/>
    <w:rsid w:val="00FF08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36000"/>
  <w15:docId w15:val="{053CBD29-B6CD-4469-B6A8-4E8912B6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1B034F"/>
    <w:pPr>
      <w:spacing w:after="270" w:line="248" w:lineRule="auto"/>
      <w:ind w:left="17" w:hanging="3"/>
      <w:jc w:val="both"/>
    </w:pPr>
    <w:rPr>
      <w:rFonts w:ascii="Times New Roman" w:eastAsia="Times New Roman" w:hAnsi="Times New Roman" w:cs="Times New Roman"/>
      <w:color w:val="000000"/>
      <w:sz w:val="24"/>
      <w:lang w:eastAsia="hu-HU"/>
    </w:rPr>
  </w:style>
  <w:style w:type="paragraph" w:styleId="Cmsor1">
    <w:name w:val="heading 1"/>
    <w:next w:val="Norml"/>
    <w:link w:val="Cmsor1Char"/>
    <w:uiPriority w:val="9"/>
    <w:unhideWhenUsed/>
    <w:qFormat/>
    <w:rsid w:val="001B034F"/>
    <w:pPr>
      <w:keepNext/>
      <w:keepLines/>
      <w:spacing w:after="214" w:line="265" w:lineRule="auto"/>
      <w:ind w:left="463" w:hanging="10"/>
      <w:outlineLvl w:val="0"/>
    </w:pPr>
    <w:rPr>
      <w:rFonts w:ascii="Times New Roman" w:eastAsia="Times New Roman" w:hAnsi="Times New Roman" w:cs="Times New Roman"/>
      <w:color w:val="000000"/>
      <w:sz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B034F"/>
    <w:rPr>
      <w:rFonts w:ascii="Times New Roman" w:eastAsia="Times New Roman" w:hAnsi="Times New Roman" w:cs="Times New Roman"/>
      <w:color w:val="000000"/>
      <w:sz w:val="26"/>
      <w:lang w:eastAsia="hu-HU"/>
    </w:rPr>
  </w:style>
  <w:style w:type="paragraph" w:styleId="Listaszerbekezds">
    <w:name w:val="List Paragraph"/>
    <w:basedOn w:val="Norml"/>
    <w:link w:val="ListaszerbekezdsChar"/>
    <w:uiPriority w:val="34"/>
    <w:qFormat/>
    <w:rsid w:val="00801F33"/>
    <w:pPr>
      <w:spacing w:after="5" w:line="304" w:lineRule="auto"/>
      <w:ind w:left="720" w:hanging="10"/>
      <w:contextualSpacing/>
    </w:pPr>
  </w:style>
  <w:style w:type="character" w:customStyle="1" w:styleId="ListaszerbekezdsChar">
    <w:name w:val="Listaszerű bekezdés Char"/>
    <w:link w:val="Listaszerbekezds"/>
    <w:uiPriority w:val="34"/>
    <w:rsid w:val="00801F33"/>
    <w:rPr>
      <w:rFonts w:ascii="Times New Roman" w:eastAsia="Times New Roman" w:hAnsi="Times New Roman" w:cs="Times New Roman"/>
      <w:color w:val="000000"/>
      <w:sz w:val="24"/>
      <w:lang w:eastAsia="hu-HU"/>
    </w:rPr>
  </w:style>
  <w:style w:type="paragraph" w:customStyle="1" w:styleId="TableContents">
    <w:name w:val="Table Contents"/>
    <w:basedOn w:val="Norml"/>
    <w:rsid w:val="00871140"/>
    <w:pPr>
      <w:widowControl w:val="0"/>
      <w:suppressLineNumbers/>
      <w:suppressAutoHyphens/>
      <w:autoSpaceDN w:val="0"/>
      <w:spacing w:after="0" w:line="240" w:lineRule="auto"/>
      <w:ind w:left="0" w:firstLine="0"/>
      <w:jc w:val="left"/>
      <w:textAlignment w:val="baseline"/>
    </w:pPr>
    <w:rPr>
      <w:rFonts w:ascii="Open Sans" w:eastAsia="SimSun" w:hAnsi="Open Sans" w:cs="Mangal"/>
      <w:color w:val="auto"/>
      <w:kern w:val="3"/>
      <w:szCs w:val="24"/>
      <w:lang w:eastAsia="zh-CN" w:bidi="hi-IN"/>
    </w:rPr>
  </w:style>
  <w:style w:type="paragraph" w:customStyle="1" w:styleId="Standarduser">
    <w:name w:val="Standard (user)"/>
    <w:rsid w:val="00E825DE"/>
    <w:pPr>
      <w:widowControl w:val="0"/>
      <w:suppressAutoHyphens/>
      <w:autoSpaceDN w:val="0"/>
      <w:spacing w:after="0" w:line="240" w:lineRule="auto"/>
      <w:textAlignment w:val="baseline"/>
    </w:pPr>
    <w:rPr>
      <w:rFonts w:ascii="Open Sans" w:eastAsia="SimSun" w:hAnsi="Open Sans" w:cs="Mangal"/>
      <w:kern w:val="3"/>
      <w:sz w:val="24"/>
      <w:szCs w:val="24"/>
      <w:lang w:eastAsia="zh-CN" w:bidi="hi-IN"/>
    </w:rPr>
  </w:style>
  <w:style w:type="paragraph" w:customStyle="1" w:styleId="Normal">
    <w:name w:val="[Normal]"/>
    <w:rsid w:val="00E825D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N w:val="0"/>
      <w:spacing w:after="0" w:line="240" w:lineRule="auto"/>
    </w:pPr>
    <w:rPr>
      <w:rFonts w:ascii="Arial" w:eastAsia="Arial" w:hAnsi="Arial" w:cs="Times New Roman"/>
      <w:sz w:val="24"/>
      <w:szCs w:val="24"/>
    </w:rPr>
  </w:style>
  <w:style w:type="character" w:styleId="Hiperhivatkozs">
    <w:name w:val="Hyperlink"/>
    <w:basedOn w:val="Bekezdsalapbettpusa"/>
    <w:uiPriority w:val="99"/>
    <w:unhideWhenUsed/>
    <w:rsid w:val="00695E57"/>
    <w:rPr>
      <w:color w:val="0563C1" w:themeColor="hyperlink"/>
      <w:u w:val="single"/>
    </w:rPr>
  </w:style>
  <w:style w:type="paragraph" w:styleId="Buborkszveg">
    <w:name w:val="Balloon Text"/>
    <w:basedOn w:val="Norml"/>
    <w:link w:val="BuborkszvegChar"/>
    <w:uiPriority w:val="99"/>
    <w:semiHidden/>
    <w:unhideWhenUsed/>
    <w:rsid w:val="007035E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035ED"/>
    <w:rPr>
      <w:rFonts w:ascii="Segoe UI" w:eastAsia="Times New Roman" w:hAnsi="Segoe UI" w:cs="Segoe UI"/>
      <w:color w:val="000000"/>
      <w:sz w:val="18"/>
      <w:szCs w:val="18"/>
      <w:lang w:eastAsia="hu-HU"/>
    </w:rPr>
  </w:style>
  <w:style w:type="paragraph" w:styleId="NormlWeb">
    <w:name w:val="Normal (Web)"/>
    <w:basedOn w:val="Norml"/>
    <w:uiPriority w:val="99"/>
    <w:unhideWhenUsed/>
    <w:rsid w:val="00677EC2"/>
    <w:pPr>
      <w:spacing w:before="100" w:beforeAutospacing="1" w:after="100" w:afterAutospacing="1" w:line="240" w:lineRule="auto"/>
      <w:ind w:left="0" w:firstLine="0"/>
      <w:jc w:val="left"/>
    </w:pPr>
    <w:rPr>
      <w:color w:val="auto"/>
      <w:szCs w:val="24"/>
    </w:rPr>
  </w:style>
  <w:style w:type="character" w:customStyle="1" w:styleId="apple-converted-space">
    <w:name w:val="apple-converted-space"/>
    <w:basedOn w:val="Bekezdsalapbettpusa"/>
    <w:rsid w:val="00677EC2"/>
  </w:style>
  <w:style w:type="paragraph" w:styleId="Lbjegyzetszveg">
    <w:name w:val="footnote text"/>
    <w:basedOn w:val="Norml"/>
    <w:link w:val="LbjegyzetszvegChar"/>
    <w:uiPriority w:val="99"/>
    <w:semiHidden/>
    <w:unhideWhenUsed/>
    <w:rsid w:val="000C34B0"/>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C34B0"/>
    <w:rPr>
      <w:rFonts w:ascii="Times New Roman" w:eastAsia="Times New Roman" w:hAnsi="Times New Roman" w:cs="Times New Roman"/>
      <w:color w:val="000000"/>
      <w:sz w:val="20"/>
      <w:szCs w:val="20"/>
      <w:lang w:eastAsia="hu-HU"/>
    </w:rPr>
  </w:style>
  <w:style w:type="character" w:styleId="Lbjegyzet-hivatkozs">
    <w:name w:val="footnote reference"/>
    <w:basedOn w:val="Bekezdsalapbettpusa"/>
    <w:uiPriority w:val="99"/>
    <w:semiHidden/>
    <w:unhideWhenUsed/>
    <w:rsid w:val="000C34B0"/>
    <w:rPr>
      <w:vertAlign w:val="superscript"/>
    </w:rPr>
  </w:style>
  <w:style w:type="paragraph" w:styleId="lfej">
    <w:name w:val="header"/>
    <w:basedOn w:val="Norml"/>
    <w:link w:val="lfejChar"/>
    <w:uiPriority w:val="99"/>
    <w:unhideWhenUsed/>
    <w:rsid w:val="00A33243"/>
    <w:pPr>
      <w:tabs>
        <w:tab w:val="center" w:pos="4536"/>
        <w:tab w:val="right" w:pos="9072"/>
      </w:tabs>
      <w:spacing w:after="0" w:line="240" w:lineRule="auto"/>
    </w:pPr>
  </w:style>
  <w:style w:type="character" w:customStyle="1" w:styleId="lfejChar">
    <w:name w:val="Élőfej Char"/>
    <w:basedOn w:val="Bekezdsalapbettpusa"/>
    <w:link w:val="lfej"/>
    <w:uiPriority w:val="99"/>
    <w:rsid w:val="00A33243"/>
    <w:rPr>
      <w:rFonts w:ascii="Times New Roman" w:eastAsia="Times New Roman" w:hAnsi="Times New Roman" w:cs="Times New Roman"/>
      <w:color w:val="000000"/>
      <w:sz w:val="24"/>
      <w:lang w:eastAsia="hu-HU"/>
    </w:rPr>
  </w:style>
  <w:style w:type="paragraph" w:styleId="llb">
    <w:name w:val="footer"/>
    <w:basedOn w:val="Norml"/>
    <w:link w:val="llbChar"/>
    <w:uiPriority w:val="99"/>
    <w:unhideWhenUsed/>
    <w:rsid w:val="00A33243"/>
    <w:pPr>
      <w:tabs>
        <w:tab w:val="center" w:pos="4536"/>
        <w:tab w:val="right" w:pos="9072"/>
      </w:tabs>
      <w:spacing w:after="0" w:line="240" w:lineRule="auto"/>
    </w:pPr>
  </w:style>
  <w:style w:type="character" w:customStyle="1" w:styleId="llbChar">
    <w:name w:val="Élőláb Char"/>
    <w:basedOn w:val="Bekezdsalapbettpusa"/>
    <w:link w:val="llb"/>
    <w:uiPriority w:val="99"/>
    <w:rsid w:val="00A33243"/>
    <w:rPr>
      <w:rFonts w:ascii="Times New Roman" w:eastAsia="Times New Roman" w:hAnsi="Times New Roman" w:cs="Times New Roman"/>
      <w:color w:val="000000"/>
      <w:sz w:val="24"/>
      <w:lang w:eastAsia="hu-HU"/>
    </w:rPr>
  </w:style>
  <w:style w:type="table" w:styleId="Rcsostblzat">
    <w:name w:val="Table Grid"/>
    <w:basedOn w:val="Normltblzat"/>
    <w:uiPriority w:val="39"/>
    <w:rsid w:val="00EA1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EA1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1462ED"/>
    <w:rPr>
      <w:sz w:val="16"/>
      <w:szCs w:val="16"/>
    </w:rPr>
  </w:style>
  <w:style w:type="paragraph" w:styleId="Jegyzetszveg">
    <w:name w:val="annotation text"/>
    <w:basedOn w:val="Norml"/>
    <w:link w:val="JegyzetszvegChar"/>
    <w:uiPriority w:val="99"/>
    <w:semiHidden/>
    <w:unhideWhenUsed/>
    <w:rsid w:val="001462ED"/>
    <w:pPr>
      <w:spacing w:line="240" w:lineRule="auto"/>
    </w:pPr>
    <w:rPr>
      <w:sz w:val="20"/>
      <w:szCs w:val="20"/>
    </w:rPr>
  </w:style>
  <w:style w:type="character" w:customStyle="1" w:styleId="JegyzetszvegChar">
    <w:name w:val="Jegyzetszöveg Char"/>
    <w:basedOn w:val="Bekezdsalapbettpusa"/>
    <w:link w:val="Jegyzetszveg"/>
    <w:uiPriority w:val="99"/>
    <w:semiHidden/>
    <w:rsid w:val="001462ED"/>
    <w:rPr>
      <w:rFonts w:ascii="Times New Roman" w:eastAsia="Times New Roman" w:hAnsi="Times New Roman" w:cs="Times New Roman"/>
      <w:color w:val="000000"/>
      <w:sz w:val="20"/>
      <w:szCs w:val="20"/>
      <w:lang w:eastAsia="hu-HU"/>
    </w:rPr>
  </w:style>
  <w:style w:type="paragraph" w:styleId="Megjegyzstrgya">
    <w:name w:val="annotation subject"/>
    <w:basedOn w:val="Jegyzetszveg"/>
    <w:next w:val="Jegyzetszveg"/>
    <w:link w:val="MegjegyzstrgyaChar"/>
    <w:uiPriority w:val="99"/>
    <w:semiHidden/>
    <w:unhideWhenUsed/>
    <w:rsid w:val="001462ED"/>
    <w:rPr>
      <w:b/>
      <w:bCs/>
    </w:rPr>
  </w:style>
  <w:style w:type="character" w:customStyle="1" w:styleId="MegjegyzstrgyaChar">
    <w:name w:val="Megjegyzés tárgya Char"/>
    <w:basedOn w:val="JegyzetszvegChar"/>
    <w:link w:val="Megjegyzstrgya"/>
    <w:uiPriority w:val="99"/>
    <w:semiHidden/>
    <w:rsid w:val="001462ED"/>
    <w:rPr>
      <w:rFonts w:ascii="Times New Roman" w:eastAsia="Times New Roman" w:hAnsi="Times New Roman" w:cs="Times New Roman"/>
      <w:b/>
      <w:bCs/>
      <w:color w:val="000000"/>
      <w:sz w:val="20"/>
      <w:szCs w:val="20"/>
      <w:lang w:eastAsia="hu-HU"/>
    </w:rPr>
  </w:style>
  <w:style w:type="character" w:styleId="Feloldatlanmegemlts">
    <w:name w:val="Unresolved Mention"/>
    <w:basedOn w:val="Bekezdsalapbettpusa"/>
    <w:uiPriority w:val="99"/>
    <w:semiHidden/>
    <w:unhideWhenUsed/>
    <w:rsid w:val="00785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3286">
      <w:bodyDiv w:val="1"/>
      <w:marLeft w:val="0"/>
      <w:marRight w:val="0"/>
      <w:marTop w:val="0"/>
      <w:marBottom w:val="0"/>
      <w:divBdr>
        <w:top w:val="none" w:sz="0" w:space="0" w:color="auto"/>
        <w:left w:val="none" w:sz="0" w:space="0" w:color="auto"/>
        <w:bottom w:val="none" w:sz="0" w:space="0" w:color="auto"/>
        <w:right w:val="none" w:sz="0" w:space="0" w:color="auto"/>
      </w:divBdr>
    </w:div>
    <w:div w:id="189074647">
      <w:bodyDiv w:val="1"/>
      <w:marLeft w:val="0"/>
      <w:marRight w:val="0"/>
      <w:marTop w:val="0"/>
      <w:marBottom w:val="0"/>
      <w:divBdr>
        <w:top w:val="none" w:sz="0" w:space="0" w:color="auto"/>
        <w:left w:val="none" w:sz="0" w:space="0" w:color="auto"/>
        <w:bottom w:val="none" w:sz="0" w:space="0" w:color="auto"/>
        <w:right w:val="none" w:sz="0" w:space="0" w:color="auto"/>
      </w:divBdr>
    </w:div>
    <w:div w:id="586033715">
      <w:bodyDiv w:val="1"/>
      <w:marLeft w:val="0"/>
      <w:marRight w:val="0"/>
      <w:marTop w:val="0"/>
      <w:marBottom w:val="0"/>
      <w:divBdr>
        <w:top w:val="none" w:sz="0" w:space="0" w:color="auto"/>
        <w:left w:val="none" w:sz="0" w:space="0" w:color="auto"/>
        <w:bottom w:val="none" w:sz="0" w:space="0" w:color="auto"/>
        <w:right w:val="none" w:sz="0" w:space="0" w:color="auto"/>
      </w:divBdr>
    </w:div>
    <w:div w:id="1244416760">
      <w:bodyDiv w:val="1"/>
      <w:marLeft w:val="0"/>
      <w:marRight w:val="0"/>
      <w:marTop w:val="0"/>
      <w:marBottom w:val="0"/>
      <w:divBdr>
        <w:top w:val="none" w:sz="0" w:space="0" w:color="auto"/>
        <w:left w:val="none" w:sz="0" w:space="0" w:color="auto"/>
        <w:bottom w:val="none" w:sz="0" w:space="0" w:color="auto"/>
        <w:right w:val="none" w:sz="0" w:space="0" w:color="auto"/>
      </w:divBdr>
    </w:div>
    <w:div w:id="148677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eged@kk.gov.hu" TargetMode="External"/><Relationship Id="rId13" Type="http://schemas.openxmlformats.org/officeDocument/2006/relationships/hyperlink" Target="mailto:szeged@kk.gov.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eged.adatvedelem@kk.gov.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okusi.hu/letoltheto-dokumentum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eged@kk.gov.hu" TargetMode="External"/><Relationship Id="rId5" Type="http://schemas.openxmlformats.org/officeDocument/2006/relationships/webSettings" Target="webSettings.xml"/><Relationship Id="rId15" Type="http://schemas.openxmlformats.org/officeDocument/2006/relationships/hyperlink" Target="http://www.naih.h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ih.hu" TargetMode="External"/><Relationship Id="rId14" Type="http://schemas.openxmlformats.org/officeDocument/2006/relationships/hyperlink" Target="mailto:szeged.adatvedelem@kk.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4B0A9-06C3-452F-8E4E-860517EB1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5036</Words>
  <Characters>34751</Characters>
  <Application>Microsoft Office Word</Application>
  <DocSecurity>0</DocSecurity>
  <Lines>289</Lines>
  <Paragraphs>79</Paragraphs>
  <ScaleCrop>false</ScaleCrop>
  <HeadingPairs>
    <vt:vector size="2" baseType="variant">
      <vt:variant>
        <vt:lpstr>Cím</vt:lpstr>
      </vt:variant>
      <vt:variant>
        <vt:i4>1</vt:i4>
      </vt:variant>
    </vt:vector>
  </HeadingPairs>
  <TitlesOfParts>
    <vt:vector size="1" baseType="lpstr">
      <vt:lpstr/>
    </vt:vector>
  </TitlesOfParts>
  <Company>NISZ</Company>
  <LinksUpToDate>false</LinksUpToDate>
  <CharactersWithSpaces>39708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Rókusi</dc:creator>
  <cp:lastModifiedBy>Rendszer</cp:lastModifiedBy>
  <cp:revision>5</cp:revision>
  <cp:lastPrinted>2023-01-24T08:49:00Z</cp:lastPrinted>
  <dcterms:created xsi:type="dcterms:W3CDTF">2024-06-26T06:49:00Z</dcterms:created>
  <dcterms:modified xsi:type="dcterms:W3CDTF">2024-06-26T07:10:00Z</dcterms:modified>
</cp:coreProperties>
</file>